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9" w:rsidRPr="00A4446C" w:rsidRDefault="002453CE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CFBB4" wp14:editId="66A0E23C">
                <wp:simplePos x="0" y="0"/>
                <wp:positionH relativeFrom="margin">
                  <wp:posOffset>8131422</wp:posOffset>
                </wp:positionH>
                <wp:positionV relativeFrom="paragraph">
                  <wp:posOffset>-494968</wp:posOffset>
                </wp:positionV>
                <wp:extent cx="1478639" cy="341523"/>
                <wp:effectExtent l="0" t="0" r="26670" b="2095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E01" w:rsidRPr="00FD60A9" w:rsidRDefault="00840E01" w:rsidP="00FD60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640.25pt;margin-top:-38.95pt;width:116.45pt;height:26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" fillcolor="white [3201]" strokecolor="black [3200]" strokeweight="2pt">
                <v:textbox>
                  <w:txbxContent>
                    <w:p w:rsidR="00BE53E3" w:rsidRPr="00FD60A9" w:rsidRDefault="00BE53E3" w:rsidP="00FD60A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73B96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</w:t>
      </w:r>
      <w:r w:rsidR="00FD60A9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ตรวจ นิเทศ ติดตาม และประเมินผลสถานศึกษาใน</w:t>
      </w:r>
      <w:r w:rsidR="00C35F55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C35F55" w:rsidRPr="00A4446C" w:rsidRDefault="00C35F55" w:rsidP="00C35F55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C35F55" w:rsidRPr="00A4446C" w:rsidRDefault="00C35F55" w:rsidP="00C35F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C35F55" w:rsidRPr="00A4446C" w:rsidRDefault="00C35F55" w:rsidP="00C35F55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C35F55" w:rsidRPr="00A4446C" w:rsidRDefault="00467902" w:rsidP="00467902">
      <w:pPr>
        <w:spacing w:after="0" w:line="240" w:lineRule="auto"/>
        <w:ind w:right="-613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                               </w:t>
      </w:r>
      <w:r w:rsid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>ศึกษาธิการจังหวัด</w:t>
      </w:r>
      <w:r w:rsidR="00082DCD"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="00C35F55"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Default="00A4446C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D60A9" w:rsidRPr="00A4446C" w:rsidRDefault="00FD60A9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  การยกระดับคุณภาพการศึกษา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53137" w:rsidRPr="00A4446C" w:rsidRDefault="00E53137" w:rsidP="00FD60A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9"/>
        <w:gridCol w:w="3544"/>
        <w:gridCol w:w="6455"/>
        <w:gridCol w:w="2430"/>
      </w:tblGrid>
      <w:tr w:rsidR="00175A18" w:rsidRPr="00A4446C" w:rsidTr="00BE53E3">
        <w:tc>
          <w:tcPr>
            <w:tcW w:w="1899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44" w:type="dxa"/>
          </w:tcPr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175A18" w:rsidRPr="00A4446C" w:rsidRDefault="00175A18" w:rsidP="00E53137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455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430" w:type="dxa"/>
          </w:tcPr>
          <w:p w:rsidR="00175A18" w:rsidRPr="00A4446C" w:rsidRDefault="00175A18" w:rsidP="00E531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175A18" w:rsidRPr="00A4446C" w:rsidTr="00BE53E3">
        <w:tc>
          <w:tcPr>
            <w:tcW w:w="1899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1. ยกระดับคุณภาพการศึกษา</w:t>
            </w:r>
          </w:p>
        </w:tc>
        <w:tc>
          <w:tcPr>
            <w:tcW w:w="3544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การยกระดับคะแนน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O-NET/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N-NET/</w:t>
            </w:r>
            <w:r w:rsidR="00050A11" w:rsidRPr="00A4446C">
              <w:rPr>
                <w:rFonts w:ascii="TH SarabunIT๙" w:hAnsi="TH SarabunIT๙" w:cs="TH SarabunIT๙"/>
                <w:sz w:val="32"/>
                <w:szCs w:val="32"/>
              </w:rPr>
              <w:t>V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-NET</w:t>
            </w:r>
          </w:p>
          <w:p w:rsidR="00175A18" w:rsidRPr="00A4446C" w:rsidRDefault="00175A18" w:rsidP="009145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1.1.1 การตรวจสอบ/วิเคราะห์จุดอ่อน จุดแข็ง ทั้งรายกลุ่มสาระ           และรายสาระ(ตัวชี้วัด)</w:t>
            </w:r>
          </w:p>
        </w:tc>
        <w:tc>
          <w:tcPr>
            <w:tcW w:w="6455" w:type="dxa"/>
          </w:tcPr>
          <w:p w:rsidR="00175A18" w:rsidRPr="00A4446C" w:rsidRDefault="00175A18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ได้ตรวจสอบ/วิเคราะห์จุดอ่อนจุดแข็ง ทั้งรายกลุ่มสาระและรายสาระ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ตัวชี้วัด) ร้อยละ 100</w:t>
            </w:r>
          </w:p>
          <w:p w:rsidR="00273B96" w:rsidRPr="00A4446C" w:rsidRDefault="00273B96" w:rsidP="00D315EC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175A18" w:rsidRPr="00A4446C" w:rsidRDefault="00FF38C8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273B96" w:rsidRPr="00A4446C" w:rsidRDefault="00273B96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273B96" w:rsidRPr="00A4446C" w:rsidRDefault="00FF38C8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</w:t>
            </w:r>
            <w:r w:rsidR="00273B9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................. แห่ง</w:t>
            </w:r>
          </w:p>
          <w:p w:rsidR="00273B96" w:rsidRPr="00A4446C" w:rsidRDefault="00273B96" w:rsidP="00273B96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175A18" w:rsidRPr="00A4446C" w:rsidRDefault="004512AD" w:rsidP="00914505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75A1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</w:p>
          <w:p w:rsidR="00175A18" w:rsidRPr="00A4446C" w:rsidRDefault="00175A18" w:rsidP="004A52A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175A18" w:rsidRPr="00A4446C" w:rsidRDefault="00175A18" w:rsidP="00175A18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="00BE53E3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  <w:p w:rsidR="00BE53E3" w:rsidRPr="00A4446C" w:rsidRDefault="00BE53E3" w:rsidP="00E97BC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โครงการยกระดับ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แบบวิเคราะห์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บันทึกการประชุม</w:t>
            </w:r>
          </w:p>
          <w:p w:rsidR="00175A18" w:rsidRPr="00A4446C" w:rsidRDefault="00175A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175A18" w:rsidRPr="00A4446C" w:rsidRDefault="00175A18" w:rsidP="00BE53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</w:p>
        </w:tc>
      </w:tr>
    </w:tbl>
    <w:p w:rsidR="00914505" w:rsidRPr="00A4446C" w:rsidRDefault="00914505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808"/>
      </w:tblGrid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BE53E3" w:rsidRPr="00A4446C" w:rsidRDefault="00BE53E3" w:rsidP="00BE53E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8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BE53E3" w:rsidRPr="00A4446C" w:rsidTr="00E97BCB">
        <w:tc>
          <w:tcPr>
            <w:tcW w:w="1935" w:type="dxa"/>
          </w:tcPr>
          <w:p w:rsidR="00BE53E3" w:rsidRPr="00A4446C" w:rsidRDefault="00BE53E3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BE53E3" w:rsidRPr="00A4446C" w:rsidRDefault="00BE53E3" w:rsidP="00BE53E3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1.1.2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การจัดกิจกรรมการเรียนการสอน และแก้ปัญหาจุดอ่อน เพื่อพัฒนาจุดแข็งรายสาระ (ตัวชี้วัด)</w:t>
            </w:r>
          </w:p>
        </w:tc>
        <w:tc>
          <w:tcPr>
            <w:tcW w:w="6318" w:type="dxa"/>
          </w:tcPr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 ได้จัดกิจกรรมการเรียนการสอน และแก้ปัญหาจุดอ่อน เพื่อพัฒนาจุดแข็งรายสาระ (ตัวชี้วัด)ร้อยละ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C80342" w:rsidRPr="00A4446C" w:rsidRDefault="00C80342" w:rsidP="00C80342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C80342" w:rsidRPr="00A4446C" w:rsidRDefault="00C80342" w:rsidP="00C8034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C80342" w:rsidRPr="00A4446C" w:rsidRDefault="00C80342" w:rsidP="004512A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  <w:r w:rsidR="004512AD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บันทึกการสอนซ่อมเสริม</w:t>
            </w:r>
          </w:p>
          <w:p w:rsidR="00C80342" w:rsidRPr="00A4446C" w:rsidRDefault="00C80342" w:rsidP="00C803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BE53E3" w:rsidRPr="00A4446C" w:rsidRDefault="00C80342" w:rsidP="00C8034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  <w:tr w:rsidR="00E97BCB" w:rsidRPr="00A4446C" w:rsidTr="00E97BCB">
        <w:tc>
          <w:tcPr>
            <w:tcW w:w="1935" w:type="dxa"/>
          </w:tcPr>
          <w:p w:rsidR="00E97BCB" w:rsidRPr="00A4446C" w:rsidRDefault="00E97BCB" w:rsidP="00BE53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E97BCB" w:rsidRPr="00A4446C" w:rsidRDefault="00E97BCB" w:rsidP="00840E0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1.1.3 การกำหนดเป้าหมาย </w:t>
            </w:r>
          </w:p>
          <w:p w:rsidR="00E97BCB" w:rsidRPr="00A4446C" w:rsidRDefault="00E97BCB" w:rsidP="00840E0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การยกระดับค่าเฉลี่ย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O-NET/N-NET/    V-NET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ตามแนวทางกำหนดมาตรฐานการศึกษาของสถานศึกษา ซึ่งออกตามกฎกระทรวงว่าด้วยหลักเกณฑ์และวิธีการ ประกันคุณภาพการศึกษา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318" w:type="dxa"/>
          </w:tcPr>
          <w:p w:rsidR="00E97BCB" w:rsidRPr="00A4446C" w:rsidRDefault="00E97BCB" w:rsidP="00E97BCB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สถานศึกษา มีการกำหนดเป้าหมาย การยกระดับค่าเฉลี่ย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O-NET/N-NET/V-NET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ตามแนวทางกำหนดมาตรฐานการศึกษาของสถานศึกษาซึ่งออกตามกฎกระทรวงว่าด้วยหลักเกณฑ์และวิธีการ การประกันคุณภาพการศึกษา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E97BCB" w:rsidRPr="00A4446C" w:rsidRDefault="00E97BCB" w:rsidP="00E97BCB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E97BCB" w:rsidRPr="00A4446C" w:rsidRDefault="00E97BCB" w:rsidP="00E97BC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E97BCB" w:rsidRPr="00A4446C" w:rsidRDefault="00E97BCB" w:rsidP="00E97BC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E97BCB" w:rsidRPr="00A4446C" w:rsidRDefault="00E97BCB" w:rsidP="00E97BC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E97BCB" w:rsidRPr="00A4446C" w:rsidRDefault="00E97BCB" w:rsidP="00E97BC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E97BCB" w:rsidRPr="00A4446C" w:rsidRDefault="00E97BCB" w:rsidP="00E97BC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E97BCB" w:rsidRPr="00A4446C" w:rsidRDefault="00E97BCB" w:rsidP="00E97BC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E97BCB" w:rsidRPr="00A4446C" w:rsidRDefault="00E97BCB" w:rsidP="00E97BCB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808" w:type="dxa"/>
          </w:tcPr>
          <w:p w:rsidR="00E97BCB" w:rsidRPr="00A4446C" w:rsidRDefault="00E97BCB" w:rsidP="00E97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แผนยกระดับ</w:t>
            </w:r>
          </w:p>
          <w:p w:rsidR="00E97BCB" w:rsidRPr="00A4446C" w:rsidRDefault="00E97BCB" w:rsidP="00E97B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97BCB" w:rsidRPr="00A4446C" w:rsidRDefault="00E97BCB" w:rsidP="00E97B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</w:t>
            </w:r>
          </w:p>
        </w:tc>
      </w:tr>
    </w:tbl>
    <w:p w:rsidR="00050A11" w:rsidRPr="00A4446C" w:rsidRDefault="00050A11">
      <w:pPr>
        <w:rPr>
          <w:rFonts w:ascii="TH SarabunIT๙" w:hAnsi="TH SarabunIT๙" w:cs="TH SarabunIT๙"/>
          <w:sz w:val="32"/>
          <w:szCs w:val="32"/>
        </w:rPr>
      </w:pPr>
    </w:p>
    <w:p w:rsidR="00C80342" w:rsidRPr="00A4446C" w:rsidRDefault="00C8034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3645"/>
        <w:gridCol w:w="6318"/>
        <w:gridCol w:w="2790"/>
      </w:tblGrid>
      <w:tr w:rsidR="00996DA1" w:rsidRPr="00A4446C" w:rsidTr="00996DA1">
        <w:tc>
          <w:tcPr>
            <w:tcW w:w="1935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645" w:type="dxa"/>
          </w:tcPr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996DA1" w:rsidRPr="00A4446C" w:rsidRDefault="00996DA1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318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0" w:type="dxa"/>
          </w:tcPr>
          <w:p w:rsidR="00996DA1" w:rsidRPr="00A4446C" w:rsidRDefault="00996DA1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996DA1" w:rsidRPr="00A4446C" w:rsidTr="00996DA1">
        <w:tc>
          <w:tcPr>
            <w:tcW w:w="1935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5" w:type="dxa"/>
          </w:tcPr>
          <w:p w:rsidR="00996DA1" w:rsidRPr="00A4446C" w:rsidRDefault="00996DA1" w:rsidP="00C111DE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1.2.3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การจัดกิจกรรมการเรียนการสอนให้นักเรียนฝึกทำแบบทดสอบตามแนวทางของ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  <w:tc>
          <w:tcPr>
            <w:tcW w:w="6318" w:type="dxa"/>
          </w:tcPr>
          <w:p w:rsidR="00996DA1" w:rsidRPr="00A4446C" w:rsidRDefault="00996DA1" w:rsidP="00C31CDF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เปิดสอนชั้น ม.3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ได้จัดกิจกรรมการเรียนการสอนเพื่อเสริมสร้างประสบการณ์การทดสอบตามแนวทางของ</w:t>
            </w:r>
            <w:r w:rsidR="009B65D5"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การท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ดสอบ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PISA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แก่ผู้เรียน ร้อยละ 100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96DA1" w:rsidRPr="00A4446C" w:rsidRDefault="00996DA1" w:rsidP="00C31CDF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สถานศึกษาทั้งหมด จำนวน .............. แห่ง</w:t>
            </w:r>
          </w:p>
          <w:p w:rsidR="00996DA1" w:rsidRPr="00A4446C" w:rsidRDefault="00996DA1" w:rsidP="00C31CDF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</w:p>
          <w:p w:rsidR="00996DA1" w:rsidRPr="00A4446C" w:rsidRDefault="00996DA1" w:rsidP="00C31CDF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C31CDF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</w:p>
          <w:p w:rsidR="00996DA1" w:rsidRPr="00A4446C" w:rsidRDefault="00996DA1" w:rsidP="00C31CDF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คิดเป็นร้อยละ .....................</w:t>
            </w:r>
          </w:p>
          <w:p w:rsidR="00996DA1" w:rsidRPr="00A4446C" w:rsidRDefault="00996DA1" w:rsidP="00996DA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เนื่องจาก ...............................................................................................</w:t>
            </w:r>
          </w:p>
          <w:p w:rsidR="00996DA1" w:rsidRPr="00A4446C" w:rsidRDefault="00996DA1" w:rsidP="00996DA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996DA1" w:rsidRPr="00A4446C" w:rsidRDefault="00996DA1" w:rsidP="00996D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</w:t>
            </w:r>
          </w:p>
        </w:tc>
        <w:tc>
          <w:tcPr>
            <w:tcW w:w="2790" w:type="dxa"/>
          </w:tcPr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คลังข้อสอบ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996DA1" w:rsidRPr="00A4446C" w:rsidRDefault="00996DA1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C648CC" w:rsidRPr="00A4446C" w:rsidRDefault="00C648CC" w:rsidP="00976B9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B0DB7" w:rsidRPr="00A4446C" w:rsidRDefault="002B0DB7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2AD" w:rsidRPr="00A4446C" w:rsidRDefault="004512AD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996DA1" w:rsidRPr="00A4446C" w:rsidRDefault="00996DA1" w:rsidP="00996DA1">
      <w:pPr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512AD" w:rsidRPr="00A4446C" w:rsidRDefault="004512AD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A11" w:rsidRPr="00A4446C" w:rsidRDefault="00050A1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A11" w:rsidRPr="00A4446C" w:rsidRDefault="00050A1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A11" w:rsidRPr="00A4446C" w:rsidRDefault="00050A1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0A11" w:rsidRPr="00A4446C" w:rsidRDefault="00050A11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B0DB7" w:rsidRPr="00A4446C" w:rsidRDefault="002B0DB7" w:rsidP="00EB495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6DA1" w:rsidRPr="00A4446C" w:rsidRDefault="00996DA1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513FA54" wp14:editId="2A773CE3">
                <wp:simplePos x="0" y="0"/>
                <wp:positionH relativeFrom="margin">
                  <wp:posOffset>8131422</wp:posOffset>
                </wp:positionH>
                <wp:positionV relativeFrom="paragraph">
                  <wp:posOffset>-494968</wp:posOffset>
                </wp:positionV>
                <wp:extent cx="1478639" cy="341523"/>
                <wp:effectExtent l="0" t="0" r="26670" b="2095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639" cy="341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0E01" w:rsidRPr="00FD60A9" w:rsidRDefault="00840E01" w:rsidP="00996DA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D60A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เขตพื้นที่/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ศธจ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7" style="position:absolute;left:0;text-align:left;margin-left:640.25pt;margin-top:-38.95pt;width:116.45pt;height:26.9pt;z-index:252035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" fillcolor="window" strokecolor="windowText" strokeweight="2pt">
                <v:textbox>
                  <w:txbxContent>
                    <w:p w:rsidR="00996DA1" w:rsidRPr="00FD60A9" w:rsidRDefault="00996DA1" w:rsidP="00996DA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D60A9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เขตพื้นที่/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ศธจ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996DA1" w:rsidRPr="00A4446C" w:rsidRDefault="00996DA1" w:rsidP="00996DA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996DA1" w:rsidRPr="00A4446C" w:rsidRDefault="00996DA1" w:rsidP="00996DA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</w:t>
      </w:r>
      <w:r w:rsidR="00840E01" w:rsidRPr="00A444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996DA1" w:rsidRPr="00A4446C" w:rsidRDefault="00996DA1" w:rsidP="00996DA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996DA1" w:rsidRPr="00A4446C" w:rsidRDefault="00996DA1" w:rsidP="00996DA1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996DA1" w:rsidRPr="00A4446C" w:rsidRDefault="00996DA1" w:rsidP="0012439D">
      <w:pPr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</w:rPr>
        <w:t xml:space="preserve">            </w:t>
      </w:r>
      <w:r w:rsidR="0012439D" w:rsidRPr="00A4446C">
        <w:rPr>
          <w:rFonts w:ascii="TH SarabunIT๙" w:hAnsi="TH SarabunIT๙" w:cs="TH SarabunIT๙"/>
        </w:rPr>
        <w:t xml:space="preserve">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E73ABE" w:rsidRPr="00A4446C" w:rsidRDefault="00EB4953" w:rsidP="002453CE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การจัดการศึกษาปฐมวัย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4"/>
        <w:gridCol w:w="3497"/>
        <w:gridCol w:w="6106"/>
        <w:gridCol w:w="2829"/>
      </w:tblGrid>
      <w:tr w:rsidR="00A4446C" w:rsidRPr="00A4446C" w:rsidTr="002453CE">
        <w:tc>
          <w:tcPr>
            <w:tcW w:w="1874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97" w:type="dxa"/>
          </w:tcPr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453CE" w:rsidRPr="00A4446C" w:rsidRDefault="002453CE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06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29" w:type="dxa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453CE" w:rsidRPr="00A4446C" w:rsidTr="002453CE">
        <w:tc>
          <w:tcPr>
            <w:tcW w:w="1874" w:type="dxa"/>
            <w:vMerge w:val="restart"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การจัดการศึกษาปฐมวัย</w:t>
            </w:r>
          </w:p>
        </w:tc>
        <w:tc>
          <w:tcPr>
            <w:tcW w:w="3497" w:type="dxa"/>
          </w:tcPr>
          <w:p w:rsidR="002453CE" w:rsidRPr="00A4446C" w:rsidRDefault="002453CE" w:rsidP="00EB4953">
            <w:pPr>
              <w:numPr>
                <w:ilvl w:val="1"/>
                <w:numId w:val="2"/>
              </w:num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การเข้าถึงโอกาสทางการ</w:t>
            </w:r>
          </w:p>
          <w:p w:rsidR="002453CE" w:rsidRPr="00A4446C" w:rsidRDefault="002453CE" w:rsidP="00EB4953">
            <w:pPr>
              <w:tabs>
                <w:tab w:val="left" w:pos="0"/>
                <w:tab w:val="left" w:pos="459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ศึกษาปฐมวัย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(สัดส่วนนักเรียนปฐมวัย (๓-๕ ปี)ไม่น้อยกว่าร้อยละ 90</w:t>
            </w:r>
          </w:p>
          <w:p w:rsidR="002453CE" w:rsidRPr="00A4446C" w:rsidRDefault="002453CE" w:rsidP="00EB495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ind w:right="-852"/>
              <w:contextualSpacing/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 xml:space="preserve">สัดส่วนนักเรียนปฐมวัย (๓ – ๕ ปี) ต่อประชากรกลุ่มอายุ ๓ – ๕ ปี </w:t>
            </w:r>
          </w:p>
          <w:p w:rsidR="002453CE" w:rsidRPr="00A4446C" w:rsidRDefault="002453CE" w:rsidP="002453CE">
            <w:pPr>
              <w:ind w:right="-108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90</w:t>
            </w:r>
          </w:p>
          <w:p w:rsidR="002453CE" w:rsidRPr="00A4446C" w:rsidRDefault="00FF38C8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เด็กอายุ 3 – 5 ปี ตาม </w:t>
            </w:r>
            <w:proofErr w:type="spellStart"/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.14 จำนวนทั้งหมด ............. คน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2453CE" w:rsidRPr="00A4446C" w:rsidRDefault="00FF38C8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มาเข้าเรียน .............. คน จำแนกเป็น </w:t>
            </w:r>
          </w:p>
          <w:p w:rsidR="002453CE" w:rsidRPr="00A4446C" w:rsidRDefault="002453CE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เด็กในเขตบริการ (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.14) ................ คน  คิดเป็นร้อยละ ............     </w:t>
            </w:r>
          </w:p>
          <w:p w:rsidR="002453CE" w:rsidRPr="00A4446C" w:rsidRDefault="002453CE" w:rsidP="002453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เด็กนอกเขตบริการ (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.14) ................ คน คิดเป็นร้อยละ ............</w:t>
            </w:r>
          </w:p>
          <w:p w:rsidR="002453CE" w:rsidRPr="00A4446C" w:rsidRDefault="00FF38C8" w:rsidP="00FF38C8">
            <w:pPr>
              <w:ind w:right="-108"/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สรุปมาเข้าเรียน 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90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น้อยกว่าร้อยละ 90</w:t>
            </w: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ข้อมูล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ทร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.14 (อายุ ๓-๕ ปี)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2453CE" w:rsidRPr="00A4446C" w:rsidTr="002453CE">
        <w:tc>
          <w:tcPr>
            <w:tcW w:w="1874" w:type="dxa"/>
            <w:vMerge/>
          </w:tcPr>
          <w:p w:rsidR="002453CE" w:rsidRPr="00A4446C" w:rsidRDefault="002453CE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7" w:type="dxa"/>
          </w:tcPr>
          <w:p w:rsidR="002453CE" w:rsidRPr="00A4446C" w:rsidRDefault="002453CE" w:rsidP="004D286D">
            <w:pPr>
              <w:tabs>
                <w:tab w:val="left" w:pos="113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06" w:type="dxa"/>
          </w:tcPr>
          <w:p w:rsidR="002453CE" w:rsidRPr="00A4446C" w:rsidRDefault="002453CE" w:rsidP="002453CE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สถานศึกษามีการจัดทำระบบป้องกันภัยจากบุคคลทั้งภายในและภายนอกสถานศึกษา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ร้อยละ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100</w:t>
            </w:r>
          </w:p>
          <w:p w:rsidR="002453CE" w:rsidRPr="00A4446C" w:rsidRDefault="002453CE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2453CE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FF38C8" w:rsidRPr="00A4446C" w:rsidRDefault="00FF38C8" w:rsidP="002453CE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2453CE" w:rsidRPr="00A4446C" w:rsidRDefault="00FE644A" w:rsidP="00FE644A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</w:t>
            </w:r>
            <w:r w:rsidR="00FF38C8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2453CE" w:rsidRPr="00A4446C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</w:tc>
        <w:tc>
          <w:tcPr>
            <w:tcW w:w="2829" w:type="dxa"/>
          </w:tcPr>
          <w:p w:rsidR="002453CE" w:rsidRPr="00A4446C" w:rsidRDefault="002453CE" w:rsidP="00EB4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แผนการจัดประสบการณ์เรียนรู้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โครงการ/กิจกรรม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53CE" w:rsidRPr="00A4446C" w:rsidRDefault="002453CE" w:rsidP="006070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(ร่องรอยการจัดกิจกรรม เช่นภาพถ่าย)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</w:tr>
    </w:tbl>
    <w:p w:rsidR="004D286D" w:rsidRPr="00A4446C" w:rsidRDefault="004D286D" w:rsidP="004D286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E644A" w:rsidRPr="00A4446C" w:rsidRDefault="00FE644A" w:rsidP="00FE644A">
      <w:pPr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B4953" w:rsidRPr="00A4446C" w:rsidRDefault="00EB4953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644A" w:rsidRPr="00A4446C" w:rsidRDefault="00FE644A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644A" w:rsidRPr="00A4446C" w:rsidRDefault="00FE644A" w:rsidP="004D28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0655F" w:rsidRPr="00A4446C" w:rsidRDefault="00FE644A" w:rsidP="004512AD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4512AD" w:rsidRPr="00A4446C">
        <w:rPr>
          <w:rFonts w:ascii="TH SarabunIT๙" w:hAnsi="TH SarabunIT๙" w:cs="TH SarabunIT๙"/>
          <w:cs/>
        </w:rPr>
        <w:t xml:space="preserve">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0655F" w:rsidRPr="00A4446C" w:rsidRDefault="0040655F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3  การพัฒนาทักษะภาษาอังกฤษ</w:t>
      </w:r>
    </w:p>
    <w:p w:rsidR="00893A9E" w:rsidRPr="00A4446C" w:rsidRDefault="00893A9E" w:rsidP="0040655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4308" w:type="dxa"/>
        <w:tblLook w:val="04A0" w:firstRow="1" w:lastRow="0" w:firstColumn="1" w:lastColumn="0" w:noHBand="0" w:noVBand="1"/>
      </w:tblPr>
      <w:tblGrid>
        <w:gridCol w:w="1911"/>
        <w:gridCol w:w="3553"/>
        <w:gridCol w:w="6013"/>
        <w:gridCol w:w="2831"/>
      </w:tblGrid>
      <w:tr w:rsidR="00A4446C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53" w:type="dxa"/>
          </w:tcPr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013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3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0324A6" w:rsidRPr="00A4446C" w:rsidTr="007C29C1">
        <w:tc>
          <w:tcPr>
            <w:tcW w:w="1911" w:type="dxa"/>
          </w:tcPr>
          <w:p w:rsidR="000324A6" w:rsidRPr="00A4446C" w:rsidRDefault="000324A6" w:rsidP="00E443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3  การพัฒนาทักษะภาษาอังกฤษ</w:t>
            </w:r>
          </w:p>
        </w:tc>
        <w:tc>
          <w:tcPr>
            <w:tcW w:w="3553" w:type="dxa"/>
          </w:tcPr>
          <w:p w:rsidR="000324A6" w:rsidRPr="00A4446C" w:rsidRDefault="000324A6" w:rsidP="0040655F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การขยายผลการอบรมโครงการ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และการจัดการอบรมขยายผลให้โรงเรียนเครือข่ายของ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Master Trainer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(ตามโครงการ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ในสถานศึกษา </w:t>
            </w:r>
          </w:p>
          <w:p w:rsidR="000324A6" w:rsidRPr="00A4446C" w:rsidRDefault="000324A6" w:rsidP="00E443DD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13" w:type="dxa"/>
          </w:tcPr>
          <w:p w:rsidR="007C29C1" w:rsidRPr="00A4446C" w:rsidRDefault="000324A6" w:rsidP="007C29C1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ผู้ผ่านการอบรมโครงการ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Boot Camp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ในสถานศึกษาสามารถนำเทคนิคการเรียนการสอนภาษาอังกฤษไปใช้ในการสอนร้อยละ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จำนวน ........ คน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ผู้ผ่านการอบรม 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นำเทคนิคไปใช้ในการสอนได้ จำนวน ......... คน คิดเป็นร้อยละ .............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0324A6" w:rsidRPr="00A4446C" w:rsidRDefault="000324A6" w:rsidP="000E1783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</w:p>
          <w:p w:rsidR="007C29C1" w:rsidRPr="00A4446C" w:rsidRDefault="000324A6" w:rsidP="007C29C1">
            <w:pPr>
              <w:tabs>
                <w:tab w:val="left" w:pos="284"/>
              </w:tabs>
              <w:ind w:firstLine="3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</w:rPr>
              <w:t>Master Trainer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(ตามโครงการ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Boot Camp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) ในสถานศึกษา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สามารถเป็นครูแกนนำ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80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>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จำนวน ....... คน   </w:t>
            </w:r>
          </w:p>
          <w:p w:rsidR="007C29C1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Master Trainer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สามารถเป็นครูแกนนำ จำนวน ....... คน </w:t>
            </w:r>
          </w:p>
          <w:p w:rsidR="000324A6" w:rsidRPr="00A4446C" w:rsidRDefault="007C29C1" w:rsidP="007C29C1">
            <w:pPr>
              <w:tabs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คิดเป็นร้อยละ .............</w:t>
            </w:r>
          </w:p>
          <w:p w:rsidR="000324A6" w:rsidRPr="00A4446C" w:rsidRDefault="000324A6" w:rsidP="0040655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1" w:type="dxa"/>
          </w:tcPr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หนังสือราชการแจ้งอบรม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แผนการจัดการเรียนรู้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วุฒิบัตรการอบรม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0324A6" w:rsidRPr="00A4446C" w:rsidRDefault="000324A6" w:rsidP="00753C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D65A19" w:rsidRPr="00A4446C" w:rsidRDefault="00D65A19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258" w:type="dxa"/>
        <w:tblLook w:val="04A0" w:firstRow="1" w:lastRow="0" w:firstColumn="1" w:lastColumn="0" w:noHBand="0" w:noVBand="1"/>
      </w:tblPr>
      <w:tblGrid>
        <w:gridCol w:w="1261"/>
        <w:gridCol w:w="2845"/>
        <w:gridCol w:w="7371"/>
        <w:gridCol w:w="2781"/>
      </w:tblGrid>
      <w:tr w:rsidR="004A1251" w:rsidRPr="00A4446C" w:rsidTr="004A1251">
        <w:tc>
          <w:tcPr>
            <w:tcW w:w="126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845" w:type="dxa"/>
          </w:tcPr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4A1251" w:rsidRPr="00A4446C" w:rsidRDefault="004A1251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737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8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4A1251" w:rsidRPr="00A4446C" w:rsidTr="004A1251">
        <w:tc>
          <w:tcPr>
            <w:tcW w:w="1261" w:type="dxa"/>
          </w:tcPr>
          <w:p w:rsidR="004A1251" w:rsidRPr="00A4446C" w:rsidRDefault="004A1251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45" w:type="dxa"/>
          </w:tcPr>
          <w:p w:rsidR="004A1251" w:rsidRPr="00A4446C" w:rsidRDefault="004A1251" w:rsidP="006F4FD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3.2 การจัดสภาพแวดล้อมเพื่อส่งเสริมการเรียนรู้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(เช่น ป้ายชื่อต่างๆ ให้มีภาษาอังกฤษควบคู่ภาษาไทย รวมทั้งครู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26"/>
                <w:sz w:val="32"/>
                <w:szCs w:val="32"/>
                <w:cs/>
              </w:rPr>
              <w:t>นักเรียน ได้สนทนาภาษาอังกฤษ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  <w:cs/>
              </w:rPr>
              <w:t xml:space="preserve"> วันละ 1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pacing w:val="-12"/>
                <w:sz w:val="32"/>
                <w:szCs w:val="32"/>
                <w:cs/>
              </w:rPr>
              <w:t>ประโยค)</w:t>
            </w:r>
          </w:p>
        </w:tc>
        <w:tc>
          <w:tcPr>
            <w:tcW w:w="7371" w:type="dxa"/>
          </w:tcPr>
          <w:p w:rsidR="004A1251" w:rsidRPr="00A4446C" w:rsidRDefault="004A1251" w:rsidP="007C29C1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: สถานศึกษาสามารถจัดสภาพแวดล้อมภายในห้องเรียน และนอกห้องเรียนเพื่อเสริมการเรียนรู้/ทักษะภาษาอังกฤษร้อยละ 100 </w:t>
            </w:r>
          </w:p>
          <w:p w:rsidR="004A1251" w:rsidRPr="00A4446C" w:rsidRDefault="004A1251" w:rsidP="007C29C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4A1251" w:rsidRPr="00A4446C" w:rsidRDefault="004A1251" w:rsidP="007C29C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4A1251" w:rsidRPr="00A4446C" w:rsidRDefault="004A1251" w:rsidP="007C29C1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FE644A" w:rsidRPr="00A4446C" w:rsidRDefault="00FE644A" w:rsidP="00FE644A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เนื่องจาก ..................................................................................................................</w:t>
            </w:r>
          </w:p>
          <w:p w:rsidR="00FE644A" w:rsidRPr="00A4446C" w:rsidRDefault="00FE644A" w:rsidP="00FE644A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4A1251" w:rsidRPr="00A4446C" w:rsidRDefault="00FE644A" w:rsidP="00FE644A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781" w:type="dxa"/>
          </w:tcPr>
          <w:p w:rsidR="004A1251" w:rsidRPr="00A4446C" w:rsidRDefault="004A1251" w:rsidP="0051506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ป้ายชื่อต่างๆ</w:t>
            </w:r>
          </w:p>
          <w:p w:rsidR="004A1251" w:rsidRPr="00A4446C" w:rsidRDefault="004A1251" w:rsidP="0021112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ข้อมูลแหล่งเรียนรู้</w:t>
            </w:r>
          </w:p>
          <w:p w:rsidR="004A1251" w:rsidRPr="00A4446C" w:rsidRDefault="004A1251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</w:t>
            </w:r>
            <w:r w:rsidRPr="00A4446C">
              <w:rPr>
                <w:rFonts w:ascii="TH SarabunIT๙" w:hAnsi="TH SarabunIT๙" w:cs="TH SarabunIT๙"/>
                <w:sz w:val="24"/>
                <w:szCs w:val="24"/>
                <w:cs/>
              </w:rPr>
              <w:t>...........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:rsidR="004A1251" w:rsidRPr="00A4446C" w:rsidRDefault="004A1251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211126" w:rsidRPr="00A4446C" w:rsidRDefault="00211126" w:rsidP="0021112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67298" w:rsidRPr="00A4446C" w:rsidRDefault="00867298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F136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862D0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FE644A" w:rsidRPr="00A4446C" w:rsidRDefault="00FE644A" w:rsidP="00FE644A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E644A" w:rsidRPr="00A4446C" w:rsidRDefault="00FE644A" w:rsidP="00FE644A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E644A" w:rsidRPr="00A4446C" w:rsidRDefault="00FE644A" w:rsidP="00FE644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E644A" w:rsidRPr="00A4446C" w:rsidRDefault="00FE644A" w:rsidP="00FE644A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E644A" w:rsidRPr="00A4446C" w:rsidRDefault="00FE644A" w:rsidP="00FE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F1364" w:rsidRPr="00A4446C" w:rsidRDefault="00FF1364" w:rsidP="00FF13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การพัฒนาทักษะการคิดวิเคราะห์</w:t>
      </w:r>
    </w:p>
    <w:tbl>
      <w:tblPr>
        <w:tblStyle w:val="a3"/>
        <w:tblW w:w="14277" w:type="dxa"/>
        <w:tblLook w:val="04A0" w:firstRow="1" w:lastRow="0" w:firstColumn="1" w:lastColumn="0" w:noHBand="0" w:noVBand="1"/>
      </w:tblPr>
      <w:tblGrid>
        <w:gridCol w:w="1597"/>
        <w:gridCol w:w="2820"/>
        <w:gridCol w:w="7064"/>
        <w:gridCol w:w="2796"/>
      </w:tblGrid>
      <w:tr w:rsidR="00D75019" w:rsidRPr="00A4446C" w:rsidTr="00FE644A">
        <w:tc>
          <w:tcPr>
            <w:tcW w:w="165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967" w:type="dxa"/>
          </w:tcPr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854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0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FE644A">
        <w:tc>
          <w:tcPr>
            <w:tcW w:w="1656" w:type="dxa"/>
          </w:tcPr>
          <w:p w:rsidR="00FE644A" w:rsidRPr="00A4446C" w:rsidRDefault="00FE644A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การพัฒนาทักษะการคิดวิเคราะห์</w:t>
            </w:r>
          </w:p>
        </w:tc>
        <w:tc>
          <w:tcPr>
            <w:tcW w:w="2967" w:type="dxa"/>
          </w:tcPr>
          <w:p w:rsidR="00FE644A" w:rsidRPr="00A4446C" w:rsidRDefault="00FE644A" w:rsidP="00270E0F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 การจัดกระบวนการเรียนการสอนเพื่อส่งเสริมทักษะ การคิดวิเคราะห์</w:t>
            </w:r>
          </w:p>
          <w:p w:rsidR="00FE644A" w:rsidRPr="00A4446C" w:rsidRDefault="00FE644A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54" w:type="dxa"/>
          </w:tcPr>
          <w:p w:rsidR="00FE644A" w:rsidRPr="00A4446C" w:rsidRDefault="00FE644A" w:rsidP="00290B90">
            <w:pPr>
              <w:tabs>
                <w:tab w:val="left" w:pos="1843"/>
              </w:tabs>
              <w:ind w:left="82" w:hanging="50"/>
              <w:contextualSpacing/>
              <w:jc w:val="thaiDistribute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จัดกระบวนการเรียนการสอนเพื่อสร้างกระบวนการคิดวิเคราะห์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................. แห่ง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ไม่ดำเนินการ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  <w:p w:rsidR="00C00C8B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C00C8B" w:rsidRPr="00A4446C" w:rsidRDefault="00C00C8B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FE644A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800" w:type="dxa"/>
          </w:tcPr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E644A" w:rsidRPr="00A4446C" w:rsidRDefault="00FE644A" w:rsidP="00B039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75019" w:rsidRPr="00A4446C" w:rsidTr="00FE644A">
        <w:tc>
          <w:tcPr>
            <w:tcW w:w="1656" w:type="dxa"/>
          </w:tcPr>
          <w:p w:rsidR="00FE644A" w:rsidRPr="00A4446C" w:rsidRDefault="00FE644A" w:rsidP="00C017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67" w:type="dxa"/>
          </w:tcPr>
          <w:p w:rsidR="00FE644A" w:rsidRPr="00A4446C" w:rsidRDefault="00FE644A" w:rsidP="00C01706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การจัดการเรียนรู้แบบสะเต็มศึกษา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(STEM Education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6854" w:type="dxa"/>
          </w:tcPr>
          <w:p w:rsidR="00FE644A" w:rsidRPr="00A4446C" w:rsidRDefault="00FE644A" w:rsidP="00C01706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๑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สถานศึกษาจัดการศึกษาโดย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การองค์ความรู้แบบสะเต็มศึกษา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E644A" w:rsidRPr="00A4446C" w:rsidRDefault="00FE644A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800" w:type="dxa"/>
          </w:tcPr>
          <w:p w:rsidR="00FE644A" w:rsidRPr="00A4446C" w:rsidRDefault="00FE644A" w:rsidP="00C0170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FE644A" w:rsidRPr="00A4446C" w:rsidRDefault="00FE644A" w:rsidP="00C017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FE644A" w:rsidRPr="00A4446C" w:rsidRDefault="00FE644A" w:rsidP="00C017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FE644A" w:rsidRPr="00A4446C" w:rsidRDefault="00FE644A" w:rsidP="00C017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616514" w:rsidRPr="00A4446C" w:rsidRDefault="00616514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465"/>
        <w:gridCol w:w="6150"/>
        <w:gridCol w:w="2813"/>
      </w:tblGrid>
      <w:tr w:rsidR="00290B90" w:rsidRPr="00A4446C" w:rsidTr="00290B90">
        <w:tc>
          <w:tcPr>
            <w:tcW w:w="1862" w:type="dxa"/>
          </w:tcPr>
          <w:p w:rsidR="00290B90" w:rsidRPr="00A4446C" w:rsidRDefault="00290B90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65" w:type="dxa"/>
          </w:tcPr>
          <w:p w:rsidR="00290B90" w:rsidRPr="00A4446C" w:rsidRDefault="00290B90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90B90" w:rsidRPr="00A4446C" w:rsidRDefault="00290B90" w:rsidP="00C111D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50" w:type="dxa"/>
          </w:tcPr>
          <w:p w:rsidR="00290B90" w:rsidRPr="00A4446C" w:rsidRDefault="00290B90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290B90" w:rsidRPr="00A4446C" w:rsidRDefault="00290B90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290B90" w:rsidRPr="00A4446C" w:rsidTr="00290B90">
        <w:tc>
          <w:tcPr>
            <w:tcW w:w="1862" w:type="dxa"/>
          </w:tcPr>
          <w:p w:rsidR="00290B90" w:rsidRPr="00A4446C" w:rsidRDefault="00290B90" w:rsidP="00C111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5" w:type="dxa"/>
          </w:tcPr>
          <w:p w:rsidR="00290B90" w:rsidRPr="00A4446C" w:rsidRDefault="00290B90" w:rsidP="00C111DE">
            <w:pPr>
              <w:ind w:left="34" w:hanging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0" w:type="dxa"/>
          </w:tcPr>
          <w:p w:rsidR="00290B90" w:rsidRPr="00A4446C" w:rsidRDefault="00290B90" w:rsidP="00290B90">
            <w:pPr>
              <w:tabs>
                <w:tab w:val="left" w:pos="284"/>
                <w:tab w:val="left" w:pos="2127"/>
              </w:tabs>
              <w:ind w:firstLine="34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 2 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สถานศึกษาที่มีนวัตกรรมเพื่อเพิ่มทักษะการคิดวิเคราะห์แก่ผู้เรียน เพิ่มขึ้น 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30*</w:t>
            </w:r>
          </w:p>
          <w:p w:rsidR="00290B90" w:rsidRPr="00A4446C" w:rsidRDefault="00290B90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0B90" w:rsidRPr="00A4446C" w:rsidRDefault="00290B90" w:rsidP="00290B90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สถานศึกษาที่จัดฯ จำนวน ................. แห่ง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90B90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840E01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เพิ่มขึ้นจำนวน ................. แห่ง</w:t>
            </w:r>
            <w:r w:rsidR="00840E01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40E01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คิดเป็นร้อยละ ..............     </w:t>
            </w:r>
          </w:p>
        </w:tc>
        <w:tc>
          <w:tcPr>
            <w:tcW w:w="2813" w:type="dxa"/>
          </w:tcPr>
          <w:p w:rsidR="00290B90" w:rsidRPr="00A4446C" w:rsidRDefault="00290B90" w:rsidP="00C111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290B90" w:rsidRPr="00A4446C" w:rsidRDefault="00290B90" w:rsidP="00C111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ผลงานนักเรียน</w:t>
            </w:r>
          </w:p>
          <w:p w:rsidR="00290B90" w:rsidRPr="00A4446C" w:rsidRDefault="00290B90" w:rsidP="00C111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290B90" w:rsidRPr="00A4446C" w:rsidRDefault="00290B90" w:rsidP="00C111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C01706" w:rsidRPr="00A4446C" w:rsidRDefault="00C01706" w:rsidP="006371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C00C8B" w:rsidRPr="00A4446C" w:rsidRDefault="00C00C8B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0C8B" w:rsidRPr="00A4446C" w:rsidRDefault="00C00C8B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40E01" w:rsidRPr="00A4446C" w:rsidRDefault="00840E01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840E01" w:rsidRPr="00A4446C" w:rsidRDefault="00840E01" w:rsidP="00840E0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40E01" w:rsidRPr="00A4446C" w:rsidRDefault="00840E01" w:rsidP="00840E01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40E01" w:rsidRPr="00A4446C" w:rsidRDefault="00840E01" w:rsidP="00840E0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40E01" w:rsidRPr="00A4446C" w:rsidRDefault="00840E01" w:rsidP="00840E01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393BAD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F862D0" w:rsidRP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840E01" w:rsidRPr="00A4446C" w:rsidRDefault="00840E01" w:rsidP="00840E0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393BAD" w:rsidRPr="00A4446C" w:rsidRDefault="00393BAD" w:rsidP="00393BA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การเพิ่มสัดส่วนผู้เรียนสายอาชีพ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3"/>
        <w:gridCol w:w="3371"/>
        <w:gridCol w:w="7064"/>
        <w:gridCol w:w="2811"/>
      </w:tblGrid>
      <w:tr w:rsidR="00D75019" w:rsidRPr="00A4446C" w:rsidTr="00335D75">
        <w:tc>
          <w:tcPr>
            <w:tcW w:w="1862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5" w:type="dxa"/>
          </w:tcPr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50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335D75">
        <w:tc>
          <w:tcPr>
            <w:tcW w:w="1862" w:type="dxa"/>
            <w:vMerge w:val="restart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5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การเพิ่มสัดส่วนผู้เรียนสายอาชีพ</w:t>
            </w:r>
          </w:p>
        </w:tc>
        <w:tc>
          <w:tcPr>
            <w:tcW w:w="3465" w:type="dxa"/>
          </w:tcPr>
          <w:p w:rsidR="00335D75" w:rsidRPr="00A4446C" w:rsidRDefault="00335D75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5.1 การจัดทำแผน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การการรับนักเรียนเพื่อ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เพิ่มสัดส่วนผู้เรียนสายอาชีพ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ระดับจังหวัด</w:t>
            </w:r>
          </w:p>
          <w:p w:rsidR="00335D75" w:rsidRPr="00A4446C" w:rsidRDefault="00335D75" w:rsidP="0045558D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50" w:type="dxa"/>
          </w:tcPr>
          <w:p w:rsidR="00335D75" w:rsidRPr="00A4446C" w:rsidRDefault="00335D75" w:rsidP="00335D75">
            <w:pPr>
              <w:ind w:hanging="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:</w:t>
            </w:r>
            <w:r w:rsidR="002B6E2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จังหวัดได้จัดทำแผน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การรับนักเรียนเพื่อเพิ่มผู้เรียนสายอาชีพ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(เขตพื้นที่ไม่ต้องกรอกข้อมูลในส่วนนี้)</w:t>
            </w:r>
          </w:p>
          <w:p w:rsidR="00335D75" w:rsidRPr="00A4446C" w:rsidRDefault="00335D75" w:rsidP="004903A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B67982C" wp14:editId="1045A34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4903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8" type="#_x0000_t202" style="position:absolute;left:0;text-align:left;margin-left:1.7pt;margin-top:22.85pt;width:10.7pt;height:11.4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" fillcolor="white [3201]" strokeweight=".5pt">
                      <v:textbox>
                        <w:txbxContent>
                          <w:p w:rsidR="00BE53E3" w:rsidRDefault="00BE53E3" w:rsidP="004903A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A96C093" wp14:editId="6466AE0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4903A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29" type="#_x0000_t202" style="position:absolute;left:0;text-align:left;margin-left:1.65pt;margin-top:4.45pt;width:10.7pt;height:11.4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LWrRcyWAgAAug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BE53E3" w:rsidRDefault="00BE53E3" w:rsidP="004903A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00C8B" w:rsidRPr="00A4446C" w:rsidRDefault="00335D75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</w:p>
          <w:p w:rsidR="00C00C8B" w:rsidRPr="00A4446C" w:rsidRDefault="00C00C8B" w:rsidP="00C00C8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C00C8B" w:rsidRPr="00A4446C" w:rsidRDefault="00C00C8B" w:rsidP="00C00C8B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</w:p>
          <w:p w:rsidR="00335D75" w:rsidRPr="00A4446C" w:rsidRDefault="00C00C8B" w:rsidP="00C0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</w:t>
            </w:r>
          </w:p>
        </w:tc>
        <w:tc>
          <w:tcPr>
            <w:tcW w:w="2813" w:type="dxa"/>
          </w:tcPr>
          <w:p w:rsidR="00335D75" w:rsidRPr="00A4446C" w:rsidRDefault="00335D75" w:rsidP="00C01706">
            <w:pPr>
              <w:ind w:right="-12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2B6E2E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2B6E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พัฒนาการศึกษา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:rsidR="00335D75" w:rsidRPr="00A4446C" w:rsidRDefault="00335D75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แผนการรับนักเรียน</w:t>
            </w:r>
          </w:p>
          <w:p w:rsidR="00335D75" w:rsidRPr="00A4446C" w:rsidRDefault="00335D75" w:rsidP="004903A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35D75" w:rsidRPr="00A4446C" w:rsidRDefault="00335D75" w:rsidP="004903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75019" w:rsidRPr="00A4446C" w:rsidTr="00335D75">
        <w:tc>
          <w:tcPr>
            <w:tcW w:w="1862" w:type="dxa"/>
            <w:vMerge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65" w:type="dxa"/>
          </w:tcPr>
          <w:p w:rsidR="00335D75" w:rsidRPr="00A4446C" w:rsidRDefault="00335D75" w:rsidP="0045558D">
            <w:pPr>
              <w:ind w:left="-108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5.2 มาตรการ/เป้าหมายการเพิ่มสัดส่วนผู้เรียนสายอาชีพ</w:t>
            </w:r>
          </w:p>
        </w:tc>
        <w:tc>
          <w:tcPr>
            <w:tcW w:w="6150" w:type="dxa"/>
          </w:tcPr>
          <w:p w:rsidR="00335D75" w:rsidRPr="00A4446C" w:rsidRDefault="00335D75" w:rsidP="00335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 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นักเรียนประถมศึกษาถึงระดับมัธยม ที่ได้รับการสร้างทัศนคติที่ดีต่ออาชีพและการแนะแนวการศึกษาเพื่ออาชีพ ร้อยละ 100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335D75" w:rsidRPr="00A4446C" w:rsidRDefault="00C00C8B" w:rsidP="00335D7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35D75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นักเรียนทั้งหมด(ประถมศึกษาถึงมัธยมศึกษา) จำนวน ............. คน</w:t>
            </w:r>
            <w:r w:rsidR="00335D75"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C00C8B" w:rsidRPr="00A4446C" w:rsidRDefault="00C00C8B" w:rsidP="00C00C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335D75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นักเรียนที่ได้รับ</w:t>
            </w:r>
            <w:r w:rsidR="00335D75"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การสร้างทัศนคติที่ดีต่ออาชีพและการแนะแนวการศึกษาเพื่ออาชีพ</w:t>
            </w:r>
            <w:r w:rsidR="00335D75" w:rsidRPr="00A4446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  <w:r w:rsidR="00335D75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ทั้งหมด(ประถมศึกษาถึงมัธยมศึกษา) จำนวน .............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</w:p>
          <w:p w:rsidR="00335D75" w:rsidRPr="00A4446C" w:rsidRDefault="00C00C8B" w:rsidP="00C00C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</w:t>
            </w:r>
            <w:bookmarkStart w:id="0" w:name="_GoBack"/>
            <w:bookmarkEnd w:id="0"/>
          </w:p>
        </w:tc>
        <w:tc>
          <w:tcPr>
            <w:tcW w:w="2813" w:type="dxa"/>
          </w:tcPr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หลักฐานระบบดูแลช่วยเหลือนักเรียน</w:t>
            </w:r>
          </w:p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D286D" w:rsidRPr="00A4446C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511"/>
        <w:gridCol w:w="6866"/>
        <w:gridCol w:w="2790"/>
      </w:tblGrid>
      <w:tr w:rsidR="00D75019" w:rsidRPr="00A4446C" w:rsidTr="00C00C8B">
        <w:tc>
          <w:tcPr>
            <w:tcW w:w="1881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511" w:type="dxa"/>
          </w:tcPr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335D75" w:rsidRPr="00A4446C" w:rsidRDefault="00335D75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866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90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C00C8B">
        <w:tc>
          <w:tcPr>
            <w:tcW w:w="1881" w:type="dxa"/>
          </w:tcPr>
          <w:p w:rsidR="00335D75" w:rsidRPr="00A4446C" w:rsidRDefault="00335D75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11" w:type="dxa"/>
          </w:tcPr>
          <w:p w:rsidR="00335D75" w:rsidRPr="00A4446C" w:rsidRDefault="00335D75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66" w:type="dxa"/>
          </w:tcPr>
          <w:p w:rsidR="00335D75" w:rsidRPr="00A4446C" w:rsidRDefault="00335D75" w:rsidP="00335D7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สัดส่วนผู้เรียนอาชีวศึกษาสูงขึ้นเมื่อเทียบกับผู้เรียนในสายสามัญศึกษา สัดส่วน ๔๒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๕๘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(ปีการศึกษา 2560)</w:t>
            </w:r>
          </w:p>
          <w:p w:rsidR="00335D75" w:rsidRPr="00A4446C" w:rsidRDefault="00335D75" w:rsidP="00335D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 3 ทั้งหมด จำนวน ............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: …………</w:t>
            </w:r>
          </w:p>
          <w:p w:rsidR="00335D75" w:rsidRPr="00A4446C" w:rsidRDefault="00335D75" w:rsidP="00335D7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นักเรียนชั้นมัธยมศึกษาปีที่ 6 ทั้งหมด จำนวน ............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เรียนต่อระดับอาชีวศึกษา จำนวน .......... คน คิดเป็นสัดส่วน ..........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: …………</w:t>
            </w:r>
          </w:p>
        </w:tc>
        <w:tc>
          <w:tcPr>
            <w:tcW w:w="2790" w:type="dxa"/>
          </w:tcPr>
          <w:p w:rsidR="00335D75" w:rsidRPr="00A4446C" w:rsidRDefault="00335D75" w:rsidP="003008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(เก็บข้อมูลจากต้นสังกัด)</w:t>
            </w:r>
          </w:p>
        </w:tc>
      </w:tr>
    </w:tbl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C00C8B" w:rsidRPr="00A4446C" w:rsidRDefault="00C00C8B" w:rsidP="00C00C8B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DB6140" w:rsidRPr="00A4446C" w:rsidRDefault="00DB6140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DB6140" w:rsidRPr="00A4446C" w:rsidRDefault="00DB6140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800BEF" w:rsidRPr="00A4446C" w:rsidRDefault="00800BEF" w:rsidP="00800BE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D03D11" w:rsidRPr="00A4446C">
        <w:rPr>
          <w:rFonts w:ascii="TH SarabunIT๙" w:hAnsi="TH SarabunIT๙" w:cs="TH SarabunIT๙"/>
          <w:cs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945507" w:rsidRPr="00A4446C" w:rsidRDefault="00945507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6 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การพัฒนากำลังคนตามความต้องการของสถานประกอบการภายในประเทศ</w:t>
      </w:r>
    </w:p>
    <w:p w:rsidR="00036613" w:rsidRPr="00A4446C" w:rsidRDefault="00036613" w:rsidP="00945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3444"/>
        <w:gridCol w:w="6143"/>
        <w:gridCol w:w="2813"/>
      </w:tblGrid>
      <w:tr w:rsidR="00A4446C" w:rsidRPr="00A4446C" w:rsidTr="007A5E38">
        <w:tc>
          <w:tcPr>
            <w:tcW w:w="1890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44" w:type="dxa"/>
          </w:tcPr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7A5E38" w:rsidRPr="00A4446C" w:rsidTr="007A5E38">
        <w:tc>
          <w:tcPr>
            <w:tcW w:w="1890" w:type="dxa"/>
            <w:vMerge w:val="restart"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6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การพัฒนากำลังคนตามความต้องการของสถานประกอบการภายในประเทศ</w:t>
            </w:r>
          </w:p>
        </w:tc>
        <w:tc>
          <w:tcPr>
            <w:tcW w:w="3444" w:type="dxa"/>
          </w:tcPr>
          <w:p w:rsidR="007A5E38" w:rsidRPr="00A4446C" w:rsidRDefault="007A5E38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6.1 สมรรถนะของผู้สำเร็จอาชีวศึกษา </w:t>
            </w:r>
          </w:p>
          <w:p w:rsidR="007A5E38" w:rsidRPr="00A4446C" w:rsidRDefault="007A5E3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152E5C" w:rsidRPr="00A4446C" w:rsidRDefault="007A5E38" w:rsidP="00152E5C">
            <w:pPr>
              <w:ind w:right="-132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ความพึงพอใจของสถานประกอบการต่อสมรรถนะผู้สำเร็จอาชีวศึกษา ไม่น้อยกว่าร้อยละ ๗๕</w:t>
            </w:r>
            <w:r w:rsidR="00152E5C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 xml:space="preserve"> (สำนักงานศึกษาธิการจังหวัดเป็นผู้เก็บข้อมูลนี้โดยตรง โดยใช้วิธีการสุ่มตามหลักการวิจัยในสถานประกอบการที่รับผู้สำเร็จการศึกษาอาชีวศึกษาเข้าทำงาน)</w:t>
            </w:r>
          </w:p>
          <w:p w:rsidR="00152E5C" w:rsidRPr="00A4446C" w:rsidRDefault="00152E5C" w:rsidP="00152E5C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สถานประกอบการมีความพึงพอใจต่อสมรรถนะผู้สำเร็จอาชีวศึกษา </w:t>
            </w:r>
          </w:p>
          <w:p w:rsidR="00152E5C" w:rsidRPr="00A4446C" w:rsidRDefault="00152E5C" w:rsidP="00152E5C">
            <w:pPr>
              <w:tabs>
                <w:tab w:val="center" w:pos="1876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พึงพอใจ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 ..........</w:t>
            </w:r>
          </w:p>
          <w:p w:rsidR="00152E5C" w:rsidRPr="00A4446C" w:rsidRDefault="00152E5C" w:rsidP="00152E5C">
            <w:pPr>
              <w:tabs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ไม่พึงพอใจ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คิดเป็นร้อยละ ..........</w:t>
            </w:r>
          </w:p>
          <w:p w:rsidR="00152E5C" w:rsidRPr="00A4446C" w:rsidRDefault="00152E5C" w:rsidP="00152E5C">
            <w:pPr>
              <w:tabs>
                <w:tab w:val="center" w:pos="18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สรุปความพึงพอใจ  </w:t>
            </w:r>
          </w:p>
          <w:p w:rsidR="007A5E38" w:rsidRPr="00A4446C" w:rsidRDefault="00152E5C" w:rsidP="00152E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ไม่น้อยกว่าร้อยละ 75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pacing w:val="-6"/>
                <w:sz w:val="28"/>
                <w:cs/>
              </w:rPr>
              <w:t>น้อยกว่าร้อยละ 75</w:t>
            </w:r>
          </w:p>
        </w:tc>
        <w:tc>
          <w:tcPr>
            <w:tcW w:w="2813" w:type="dxa"/>
          </w:tcPr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ผลการประเมินความพึงพอใจของสถานประกอบการต่อสมรรถนะผู้สำเร็จอาชีวศึกษา</w:t>
            </w:r>
          </w:p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7A5E38" w:rsidRPr="00A4446C" w:rsidTr="007A5E38">
        <w:tc>
          <w:tcPr>
            <w:tcW w:w="1890" w:type="dxa"/>
            <w:vMerge/>
          </w:tcPr>
          <w:p w:rsidR="007A5E38" w:rsidRPr="00A4446C" w:rsidRDefault="007A5E3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44" w:type="dxa"/>
          </w:tcPr>
          <w:p w:rsidR="007A5E38" w:rsidRPr="00A4446C" w:rsidRDefault="007A5E38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 การเข้าสู่การมีงานทำ                      หรือประกอบอาชีพอิสระ</w:t>
            </w:r>
          </w:p>
          <w:p w:rsidR="007A5E38" w:rsidRPr="00A4446C" w:rsidRDefault="007A5E38" w:rsidP="00036613">
            <w:pPr>
              <w:ind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E41C48" w:rsidRPr="00A4446C" w:rsidRDefault="007A5E3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ปวช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ไม่น้อยกว่าร้อยละ 40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.จำนวน...... คน </w:t>
            </w:r>
          </w:p>
          <w:p w:rsidR="007A5E3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มีงานทำ/ประกอบอาชีพอิสระ ภายใน 1 ปี จำนวน ...... คน คิดเป็นร้อยละ ........... </w:t>
            </w:r>
          </w:p>
        </w:tc>
        <w:tc>
          <w:tcPr>
            <w:tcW w:w="2813" w:type="dxa"/>
          </w:tcPr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A5E38" w:rsidRPr="00A4446C" w:rsidRDefault="007A5E38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4D286D" w:rsidRPr="00A4446C" w:rsidRDefault="004D286D" w:rsidP="00976B90">
      <w:pPr>
        <w:rPr>
          <w:rFonts w:ascii="TH SarabunIT๙" w:hAnsi="TH SarabunIT๙" w:cs="TH SarabunIT๙"/>
          <w:sz w:val="32"/>
          <w:szCs w:val="32"/>
        </w:rPr>
      </w:pPr>
    </w:p>
    <w:p w:rsidR="00812FC2" w:rsidRPr="00A4446C" w:rsidRDefault="00812FC2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3474"/>
        <w:gridCol w:w="6143"/>
        <w:gridCol w:w="2813"/>
      </w:tblGrid>
      <w:tr w:rsidR="00E41C48" w:rsidRPr="00A4446C" w:rsidTr="00E41C48">
        <w:tc>
          <w:tcPr>
            <w:tcW w:w="1860" w:type="dxa"/>
          </w:tcPr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4" w:type="dxa"/>
          </w:tcPr>
          <w:p w:rsidR="00E41C48" w:rsidRPr="00A4446C" w:rsidRDefault="00E41C4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E41C48" w:rsidRPr="00A4446C" w:rsidRDefault="00E41C48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3" w:type="dxa"/>
          </w:tcPr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E41C48" w:rsidRPr="00A4446C" w:rsidTr="00E41C48">
        <w:tc>
          <w:tcPr>
            <w:tcW w:w="1860" w:type="dxa"/>
            <w:vMerge w:val="restart"/>
          </w:tcPr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E41C48" w:rsidRPr="00A4446C" w:rsidRDefault="00E41C48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proofErr w:type="gram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๒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proofErr w:type="gram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ผู้สำเร็จอาชีวศึกษาระดับ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ปวส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. มีงานทำหรือประกอบอาชีพอิสระ ภายใน ๑ ปี ร้อยละ 80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.จำนวน...... คน 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ผู้สำเร็จการศึกษาระดับ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มีงานทำ/ประกอบอาชีพอิสระ </w:t>
            </w:r>
            <w:r w:rsidR="00800BEF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 1 ปี จำนวน ...... คน คิดเป็นร้อยละ ...........</w:t>
            </w:r>
          </w:p>
        </w:tc>
        <w:tc>
          <w:tcPr>
            <w:tcW w:w="2813" w:type="dxa"/>
          </w:tcPr>
          <w:p w:rsidR="00E41C48" w:rsidRPr="00A4446C" w:rsidRDefault="00E41C48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แบบสำรวจการมีงานทำ</w:t>
            </w:r>
          </w:p>
          <w:p w:rsidR="00E41C48" w:rsidRPr="00A4446C" w:rsidRDefault="00E41C48" w:rsidP="00812F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41C48" w:rsidRPr="00A4446C" w:rsidRDefault="00E41C48" w:rsidP="00812FC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41C48" w:rsidRPr="00A4446C" w:rsidTr="00E41C48">
        <w:trPr>
          <w:trHeight w:val="4067"/>
        </w:trPr>
        <w:tc>
          <w:tcPr>
            <w:tcW w:w="1860" w:type="dxa"/>
            <w:vMerge/>
          </w:tcPr>
          <w:p w:rsidR="00E41C48" w:rsidRPr="00A4446C" w:rsidRDefault="00E41C48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4" w:type="dxa"/>
          </w:tcPr>
          <w:p w:rsidR="00E41C48" w:rsidRPr="00A4446C" w:rsidRDefault="00E41C48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 การจัดอาชีวศึกษาแบบมีส่วนร่วมกับสถานประกอบการเพื่อให้ผู้สำเร็จอาชีวศึกษามีประสบการณ์ตรงในการฝึกอาชีพ และมีสมรรถนะที่สอดคล้องกับความต้องการตลาดแรงงาน</w:t>
            </w:r>
          </w:p>
          <w:p w:rsidR="00800BEF" w:rsidRPr="00A4446C" w:rsidRDefault="00800BEF" w:rsidP="00812FC2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800BEF" w:rsidRPr="00A4446C" w:rsidRDefault="00800BEF" w:rsidP="00800BEF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:rsidR="00E41C48" w:rsidRPr="00A4446C" w:rsidRDefault="00E41C48" w:rsidP="00E41C4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ผู้เรียนอาชีวศึกษาแบบทวิภาคี เพิ่มขึ้นไม่น้อยกว่าร้อยละ ๑๕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2559 ผู้เรียนอาชีวศึกษาแบบทวิภาคี มีจำนวน ........... คน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ปีการศึกษา 2560 ผู้เรียนอาชีวศึกษาแบบทวิภาคี มีจำนวน ........... 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</w:p>
          <w:p w:rsidR="00E41C48" w:rsidRPr="00A4446C" w:rsidRDefault="00E41C48" w:rsidP="00E41C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เพิ่มขึ้นคิดเป็นร้อยละ .............</w:t>
            </w:r>
          </w:p>
          <w:p w:rsidR="00E41C48" w:rsidRPr="00A4446C" w:rsidRDefault="00E41C48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BEF" w:rsidRPr="00A4446C" w:rsidRDefault="00800BEF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BEF" w:rsidRPr="00A4446C" w:rsidRDefault="00800BEF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0BEF" w:rsidRPr="00A4446C" w:rsidRDefault="00800BEF" w:rsidP="006879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E41C48" w:rsidRPr="00A4446C" w:rsidRDefault="00E41C48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สถิติการรับนักศึกษา</w:t>
            </w:r>
          </w:p>
          <w:p w:rsidR="00E41C48" w:rsidRPr="00A4446C" w:rsidRDefault="00E41C48" w:rsidP="00687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E41C48" w:rsidRPr="00A4446C" w:rsidRDefault="00E41C48" w:rsidP="00687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800BEF" w:rsidRPr="00A4446C" w:rsidRDefault="00800BEF" w:rsidP="00812F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12FC2" w:rsidRPr="00A4446C" w:rsidRDefault="00812FC2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0BEF" w:rsidRPr="00A4446C" w:rsidRDefault="00800BEF" w:rsidP="00812FC2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800BEF" w:rsidRPr="00A4446C" w:rsidRDefault="00800BEF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71A" w:rsidRPr="00A4446C" w:rsidRDefault="00F7271A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7271A" w:rsidRPr="00A4446C" w:rsidRDefault="00F7271A" w:rsidP="00F20D4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79CD" w:rsidRPr="00A4446C" w:rsidRDefault="006879CD" w:rsidP="00800BE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B6140" w:rsidRPr="00A4446C" w:rsidRDefault="00DB6140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DB6140" w:rsidRPr="00A4446C" w:rsidRDefault="00DB6140" w:rsidP="00DB6140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800BEF" w:rsidRPr="00A4446C" w:rsidRDefault="00800BEF" w:rsidP="00800BE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800BEF" w:rsidRPr="00A4446C" w:rsidRDefault="00800BEF" w:rsidP="00800B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800BEF" w:rsidRPr="00A4446C" w:rsidRDefault="00800BEF" w:rsidP="00800BE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800BEF" w:rsidRPr="00A4446C" w:rsidRDefault="00800BEF" w:rsidP="00800BEF">
      <w:pPr>
        <w:pStyle w:val="a4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F20D4C" w:rsidRPr="00A4446C" w:rsidRDefault="00F20D4C" w:rsidP="00800BEF">
      <w:pPr>
        <w:pStyle w:val="a4"/>
        <w:ind w:right="-613" w:hanging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eastAsia="MS Mincho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8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การบริหารจัดการศึกษาโรงเรียนขนาดเล็ก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C47F5C">
        <w:tc>
          <w:tcPr>
            <w:tcW w:w="1867" w:type="dxa"/>
            <w:vAlign w:val="center"/>
          </w:tcPr>
          <w:p w:rsidR="00C47F5C" w:rsidRPr="00A4446C" w:rsidRDefault="00C47F5C" w:rsidP="00F20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1" w:type="dxa"/>
          </w:tcPr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C47F5C" w:rsidRPr="00A4446C" w:rsidRDefault="00C47F5C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C47F5C">
        <w:tc>
          <w:tcPr>
            <w:tcW w:w="1867" w:type="dxa"/>
          </w:tcPr>
          <w:p w:rsidR="00C47F5C" w:rsidRPr="00A4446C" w:rsidRDefault="00C47F5C" w:rsidP="00D729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การบริหารจัดการศึกษาโรงเรียนขนาดเล็ก  </w:t>
            </w:r>
          </w:p>
        </w:tc>
        <w:tc>
          <w:tcPr>
            <w:tcW w:w="3461" w:type="dxa"/>
          </w:tcPr>
          <w:p w:rsidR="00C47F5C" w:rsidRPr="00A4446C" w:rsidRDefault="00C47F5C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8.1 การจัดทำแผนและยุทธศาสตร์การบริหารจัดการโรงเรียนขนาดเล็ก</w:t>
            </w:r>
          </w:p>
        </w:tc>
        <w:tc>
          <w:tcPr>
            <w:tcW w:w="6149" w:type="dxa"/>
          </w:tcPr>
          <w:p w:rsidR="00C47F5C" w:rsidRPr="00A4446C" w:rsidRDefault="00C47F5C" w:rsidP="007D682B">
            <w:pPr>
              <w:ind w:hanging="108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1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สำนักงานเขตพื้นที่การศึกษามีแผนบริหารจัดการโรงเรียนขนาดเล็ก</w:t>
            </w:r>
          </w:p>
          <w:p w:rsidR="00C47F5C" w:rsidRPr="00A4446C" w:rsidRDefault="00C47F5C" w:rsidP="007D682B">
            <w:pPr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A4446C" w:rsidRDefault="00C47F5C" w:rsidP="00C47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52302314" wp14:editId="1BBEA7DC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30" type="#_x0000_t202" style="position:absolute;margin-left:1.65pt;margin-top:4.45pt;width:10.7pt;height:11.4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" fillcolor="white [3201]" strokeweight=".5pt">
                      <v:textbox>
                        <w:txbxContent>
                          <w:p w:rsidR="00BE53E3" w:rsidRDefault="00BE53E3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C47F5C" w:rsidRPr="00A4446C" w:rsidRDefault="00C47F5C" w:rsidP="00385769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C3A647B" wp14:editId="672DC069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38576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31" type="#_x0000_t202" style="position:absolute;left:0;text-align:left;margin-left:1.7pt;margin-top:3.45pt;width:10.7pt;height:11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" fillcolor="white [3201]" strokeweight=".5pt">
                      <v:textbox>
                        <w:txbxContent>
                          <w:p w:rsidR="00BE53E3" w:rsidRDefault="00BE53E3" w:rsidP="0038576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ไม่มี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.............................................................................</w:t>
            </w:r>
          </w:p>
          <w:p w:rsidR="00C47F5C" w:rsidRPr="00A4446C" w:rsidRDefault="00C47F5C" w:rsidP="003857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7D682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C47F5C">
            <w:pPr>
              <w:ind w:left="-14"/>
              <w:contextualSpacing/>
              <w:rPr>
                <w:rFonts w:ascii="TH SarabunIT๙" w:eastAsia="Times New Roman" w:hAnsi="TH SarabunIT๙" w:cs="TH SarabunIT๙"/>
                <w:i/>
                <w:i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2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สำนักงานเขตพื้นที่การศึกษามีแผนบริหาร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จัดการโรงเรียนที่มีชั้นเรียนขนาดไม่เหมาะสม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C47F5C" w:rsidRPr="00A4446C" w:rsidRDefault="00C47F5C" w:rsidP="00C47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613B748D" wp14:editId="40F34174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02" name="Text Box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" o:spid="_x0000_s1032" type="#_x0000_t202" style="position:absolute;margin-left:1.65pt;margin-top:4.45pt;width:10.7pt;height:11.4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MeICVuWAgAAvA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BE53E3" w:rsidRDefault="00BE53E3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C47F5C" w:rsidRPr="00A4446C" w:rsidRDefault="00C47F5C" w:rsidP="00C47F5C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F22DF20" wp14:editId="07D69C4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43920</wp:posOffset>
                      </wp:positionV>
                      <wp:extent cx="135890" cy="145415"/>
                      <wp:effectExtent l="0" t="0" r="16510" b="26035"/>
                      <wp:wrapNone/>
                      <wp:docPr id="103" name="Text Box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A56C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" o:spid="_x0000_s1033" type="#_x0000_t202" style="position:absolute;left:0;text-align:left;margin-left:1.7pt;margin-top:3.45pt;width:10.7pt;height:11.4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QAlgIAALw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" fillcolor="white [3201]" strokeweight=".5pt">
                      <v:textbox>
                        <w:txbxContent>
                          <w:p w:rsidR="00BE53E3" w:rsidRDefault="00BE53E3" w:rsidP="00A56C6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ไม่ดำเนินการ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 ...............................................................</w:t>
            </w:r>
          </w:p>
          <w:p w:rsidR="00C47F5C" w:rsidRPr="00A4446C" w:rsidRDefault="00C47F5C" w:rsidP="00C47F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  <w:p w:rsidR="00C47F5C" w:rsidRPr="00A4446C" w:rsidRDefault="00C47F5C" w:rsidP="00800BEF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C47F5C" w:rsidRPr="00A4446C" w:rsidRDefault="00C47F5C" w:rsidP="00D729B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-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สัมภาษณ์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- เอกสาร</w:t>
            </w:r>
            <w:r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(เช่น แผนและยุทธศาสตร์การบริหารจัดการโรงเรียนขนาดเล็ก)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ระบุ..............................</w:t>
            </w:r>
          </w:p>
          <w:p w:rsidR="00C47F5C" w:rsidRPr="00A4446C" w:rsidRDefault="00C47F5C" w:rsidP="00D729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</w:t>
            </w:r>
          </w:p>
        </w:tc>
      </w:tr>
    </w:tbl>
    <w:p w:rsidR="00E73ABE" w:rsidRPr="00A4446C" w:rsidRDefault="00E73ABE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3461"/>
        <w:gridCol w:w="6149"/>
        <w:gridCol w:w="2813"/>
      </w:tblGrid>
      <w:tr w:rsidR="00D75019" w:rsidRPr="00A4446C" w:rsidTr="001A5BDB">
        <w:tc>
          <w:tcPr>
            <w:tcW w:w="1867" w:type="dxa"/>
            <w:vAlign w:val="center"/>
          </w:tcPr>
          <w:p w:rsidR="00800BEF" w:rsidRPr="00A4446C" w:rsidRDefault="00800BEF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1" w:type="dxa"/>
          </w:tcPr>
          <w:p w:rsidR="00800BEF" w:rsidRPr="00A4446C" w:rsidRDefault="00800BEF" w:rsidP="001A5BD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800BEF" w:rsidRPr="00A4446C" w:rsidRDefault="00800BEF" w:rsidP="001A5BD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9" w:type="dxa"/>
          </w:tcPr>
          <w:p w:rsidR="00800BEF" w:rsidRPr="00A4446C" w:rsidRDefault="00800BEF" w:rsidP="001A5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800BEF" w:rsidRPr="00A4446C" w:rsidRDefault="00800BEF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1A5BDB">
        <w:tc>
          <w:tcPr>
            <w:tcW w:w="1867" w:type="dxa"/>
            <w:vAlign w:val="center"/>
          </w:tcPr>
          <w:p w:rsidR="00800BEF" w:rsidRPr="00A4446C" w:rsidRDefault="00800BEF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61" w:type="dxa"/>
          </w:tcPr>
          <w:p w:rsidR="00800BEF" w:rsidRPr="00A4446C" w:rsidRDefault="00800BEF" w:rsidP="001A5BD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9" w:type="dxa"/>
          </w:tcPr>
          <w:p w:rsidR="00800BEF" w:rsidRPr="00A4446C" w:rsidRDefault="00800BEF" w:rsidP="00800BEF">
            <w:pPr>
              <w:ind w:hanging="14"/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KPI 3 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โรงเรียนขนาดเล็กในสำนักงานเขตพื้นที่การศึกษามีจำนวนลดลง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(สำนักงานเขตพื้นที่เป็นผู้ตอบข้อมูลนี้)</w:t>
            </w:r>
          </w:p>
          <w:p w:rsidR="00800BEF" w:rsidRPr="00A4446C" w:rsidRDefault="00800BEF" w:rsidP="00800BEF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ปีการศึกษา 2559 จำนวนโรงเรียนขนาดเล็ก .......... แห่ง</w:t>
            </w:r>
          </w:p>
          <w:p w:rsidR="00800BEF" w:rsidRPr="00A4446C" w:rsidRDefault="00800BEF" w:rsidP="00800BEF">
            <w:pPr>
              <w:ind w:hanging="1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ปีการศึกษา 2560 จำนวนโรงเรียนขนาดเล็ก ......... แห่ง  </w:t>
            </w:r>
          </w:p>
          <w:p w:rsidR="00800BEF" w:rsidRPr="00A4446C" w:rsidRDefault="00800BEF" w:rsidP="00800BEF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F3523FB" wp14:editId="44B2412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290195</wp:posOffset>
                      </wp:positionV>
                      <wp:extent cx="135890" cy="145415"/>
                      <wp:effectExtent l="0" t="0" r="16510" b="26035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0BEF" w:rsidRDefault="00800BEF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9" o:spid="_x0000_s1034" type="#_x0000_t202" style="position:absolute;left:0;text-align:left;margin-left:1.7pt;margin-top:22.85pt;width:10.7pt;height:11.4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" fillcolor="window" strokeweight=".5pt">
                      <v:textbox>
                        <w:txbxContent>
                          <w:p w:rsidR="00800BEF" w:rsidRDefault="00800BEF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5796CE1" wp14:editId="1E5297B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00BEF" w:rsidRDefault="00800BEF" w:rsidP="00800B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035" type="#_x0000_t202" style="position:absolute;left:0;text-align:left;margin-left:1.65pt;margin-top:4.45pt;width:10.7pt;height:11.4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" fillcolor="window" strokeweight=".5pt">
                      <v:textbox>
                        <w:txbxContent>
                          <w:p w:rsidR="00800BEF" w:rsidRDefault="00800BEF" w:rsidP="00800BEF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ลดลง จำนวน ............... แห่ง </w:t>
            </w:r>
          </w:p>
          <w:p w:rsidR="00800BEF" w:rsidRPr="00A4446C" w:rsidRDefault="00800BEF" w:rsidP="00800BEF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ไม่ลด เนื่องจาก ...............................................................................</w:t>
            </w:r>
          </w:p>
          <w:p w:rsidR="00800BEF" w:rsidRPr="00A4446C" w:rsidRDefault="00800BEF" w:rsidP="00800BE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  <w:tc>
          <w:tcPr>
            <w:tcW w:w="2813" w:type="dxa"/>
          </w:tcPr>
          <w:p w:rsidR="00800BEF" w:rsidRPr="00A4446C" w:rsidRDefault="00800BEF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349" w:rsidRPr="00A4446C" w:rsidRDefault="00103349" w:rsidP="0010334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3B258B" w:rsidRPr="00A4446C" w:rsidRDefault="00103349" w:rsidP="00F2331F">
      <w:pPr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5456" w:rsidRPr="00A4446C" w:rsidRDefault="00E25456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E25456" w:rsidRPr="00A4446C" w:rsidRDefault="00E25456" w:rsidP="00E2545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F2331F" w:rsidRPr="00A4446C" w:rsidRDefault="00F2331F" w:rsidP="00F2331F">
      <w:pPr>
        <w:pStyle w:val="a4"/>
        <w:ind w:right="-613" w:hanging="720"/>
        <w:rPr>
          <w:rFonts w:ascii="TH SarabunIT๙" w:eastAsia="MS Mincho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</w:rPr>
        <w:t xml:space="preserve">             </w:t>
      </w:r>
      <w:r w:rsidR="00A4446C">
        <w:rPr>
          <w:rFonts w:ascii="TH SarabunIT๙" w:hAnsi="TH SarabunIT๙" w:cs="TH SarabunIT๙"/>
          <w:cs/>
        </w:rPr>
        <w:t xml:space="preserve">                         </w:t>
      </w:r>
      <w:r w:rsidRPr="00A4446C">
        <w:rPr>
          <w:rFonts w:ascii="TH SarabunIT๙" w:hAnsi="TH SarabunIT๙" w:cs="TH SarabunIT๙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A4446C" w:rsidRPr="00A4446C" w:rsidRDefault="003B258B" w:rsidP="00A4446C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การอ่านออกเขียนได้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3469"/>
        <w:gridCol w:w="6144"/>
        <w:gridCol w:w="2813"/>
      </w:tblGrid>
      <w:tr w:rsidR="00D75019" w:rsidRPr="00A4446C" w:rsidTr="00E25456">
        <w:tc>
          <w:tcPr>
            <w:tcW w:w="1864" w:type="dxa"/>
            <w:vAlign w:val="center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69" w:type="dxa"/>
          </w:tcPr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7900A6" w:rsidRPr="00A4446C" w:rsidRDefault="007900A6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44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3" w:type="dxa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E25456">
        <w:tc>
          <w:tcPr>
            <w:tcW w:w="1864" w:type="dxa"/>
            <w:vMerge w:val="restart"/>
          </w:tcPr>
          <w:p w:rsidR="007900A6" w:rsidRPr="00A4446C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การอ่านออกเขียนได้</w:t>
            </w:r>
          </w:p>
        </w:tc>
        <w:tc>
          <w:tcPr>
            <w:tcW w:w="3469" w:type="dxa"/>
          </w:tcPr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9.1 การอ่านออก เขียนได้</w:t>
            </w: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7900A6" w:rsidRPr="00A4446C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7900A6" w:rsidRPr="00A4446C" w:rsidRDefault="007900A6" w:rsidP="00A56C6B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อ่านออก เขียนได้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7900A6" w:rsidRPr="00A4446C" w:rsidRDefault="007900A6" w:rsidP="009036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ชั้น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ป.1 จำนวนทั้งหมด ........... คน </w:t>
            </w:r>
          </w:p>
          <w:p w:rsidR="007900A6" w:rsidRPr="00A4446C" w:rsidRDefault="007900A6" w:rsidP="009036E6">
            <w:pPr>
              <w:rPr>
                <w:rFonts w:ascii="TH SarabunIT๙" w:hAnsi="TH SarabunIT๙" w:cs="TH SarabunIT๙"/>
                <w:sz w:val="6"/>
                <w:szCs w:val="6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900A6" w:rsidRPr="00A4446C" w:rsidRDefault="007900A6" w:rsidP="00E25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อ่านออก เขียนได้ จำนวน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คิดเ</w:t>
            </w:r>
            <w:r w:rsidR="00E25456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ป็นร้อยละ .................</w:t>
            </w:r>
          </w:p>
        </w:tc>
        <w:tc>
          <w:tcPr>
            <w:tcW w:w="2813" w:type="dxa"/>
          </w:tcPr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A4446C" w:rsidRDefault="007900A6" w:rsidP="003B25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  <w:tr w:rsidR="00D75019" w:rsidRPr="00A4446C" w:rsidTr="00E25456">
        <w:tc>
          <w:tcPr>
            <w:tcW w:w="1864" w:type="dxa"/>
            <w:vMerge/>
            <w:vAlign w:val="center"/>
          </w:tcPr>
          <w:p w:rsidR="007900A6" w:rsidRPr="00A4446C" w:rsidRDefault="007900A6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69" w:type="dxa"/>
          </w:tcPr>
          <w:p w:rsidR="007900A6" w:rsidRPr="00A4446C" w:rsidRDefault="007900A6" w:rsidP="003B258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9.2 การอ่านคล่อง เขียนคล่อง </w:t>
            </w:r>
          </w:p>
          <w:p w:rsidR="007900A6" w:rsidRPr="00A4446C" w:rsidRDefault="007900A6" w:rsidP="003B258B">
            <w:pPr>
              <w:tabs>
                <w:tab w:val="left" w:pos="284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44" w:type="dxa"/>
          </w:tcPr>
          <w:p w:rsidR="00E25456" w:rsidRPr="00A4446C" w:rsidRDefault="007900A6" w:rsidP="00E25456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C97B3D"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นักเรียนชั้น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2 -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ป.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อ่านคล่อง เขียนคล่อง ร้อยละ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</w:p>
          <w:p w:rsidR="00E25456" w:rsidRPr="00A4446C" w:rsidRDefault="00E25456" w:rsidP="00E254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นักเรียนชั้น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ป.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2 -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ป.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จำนวนทั้งหมด ........... คน </w:t>
            </w:r>
          </w:p>
          <w:p w:rsidR="007900A6" w:rsidRDefault="00E25456" w:rsidP="00E254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อ่านคล่อง เขียนคล่อง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………..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คิดเป็นร้อยละ ..............</w:t>
            </w:r>
          </w:p>
          <w:p w:rsidR="00A4446C" w:rsidRDefault="00A4446C" w:rsidP="00E254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446C" w:rsidRDefault="00A4446C" w:rsidP="00E254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446C" w:rsidRDefault="00A4446C" w:rsidP="00E25456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A4446C" w:rsidRPr="00A4446C" w:rsidRDefault="00A4446C" w:rsidP="00E25456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13" w:type="dxa"/>
          </w:tcPr>
          <w:p w:rsidR="007900A6" w:rsidRPr="00A4446C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โครงการอ่านออกเขียนได้</w:t>
            </w:r>
          </w:p>
          <w:p w:rsidR="007900A6" w:rsidRPr="00A4446C" w:rsidRDefault="007900A6" w:rsidP="007C31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แบบประเมินการอ่านออกเขียนได้ของ </w:t>
            </w:r>
            <w:proofErr w:type="spellStart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.,สถาบันภาษาไทย</w:t>
            </w:r>
          </w:p>
          <w:p w:rsidR="007900A6" w:rsidRPr="00A4446C" w:rsidRDefault="007900A6" w:rsidP="006F4F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ระบุ..............................</w:t>
            </w:r>
          </w:p>
          <w:p w:rsidR="007900A6" w:rsidRPr="00A4446C" w:rsidRDefault="007900A6" w:rsidP="006F4F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</w:tc>
      </w:tr>
    </w:tbl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2331F" w:rsidRPr="00A4446C" w:rsidRDefault="00F2331F" w:rsidP="00F2331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331F" w:rsidRPr="00A4446C" w:rsidRDefault="00F2331F" w:rsidP="00F2331F">
      <w:pPr>
        <w:rPr>
          <w:rFonts w:ascii="TH SarabunIT๙" w:hAnsi="TH SarabunIT๙" w:cs="TH SarabunIT๙"/>
          <w:sz w:val="32"/>
          <w:szCs w:val="32"/>
        </w:rPr>
      </w:pPr>
    </w:p>
    <w:p w:rsidR="006F4FD0" w:rsidRPr="00A4446C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A4446C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A4446C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6F4FD0" w:rsidRPr="00A4446C" w:rsidRDefault="006F4FD0" w:rsidP="00976B90">
      <w:pPr>
        <w:rPr>
          <w:rFonts w:ascii="TH SarabunIT๙" w:hAnsi="TH SarabunIT๙" w:cs="TH SarabunIT๙"/>
          <w:sz w:val="32"/>
          <w:szCs w:val="32"/>
        </w:rPr>
      </w:pPr>
    </w:p>
    <w:p w:rsidR="00F2331F" w:rsidRPr="00A4446C" w:rsidRDefault="00F2331F" w:rsidP="00976B90">
      <w:pPr>
        <w:rPr>
          <w:rFonts w:ascii="TH SarabunIT๙" w:hAnsi="TH SarabunIT๙" w:cs="TH SarabunIT๙"/>
          <w:sz w:val="32"/>
          <w:szCs w:val="32"/>
        </w:rPr>
      </w:pPr>
    </w:p>
    <w:p w:rsidR="00B2662D" w:rsidRPr="00A4446C" w:rsidRDefault="00B2662D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B2662D" w:rsidRPr="00A4446C" w:rsidRDefault="00B2662D" w:rsidP="00B2662D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F2331F" w:rsidRPr="00A4446C" w:rsidRDefault="00F2331F" w:rsidP="00F2331F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F2331F" w:rsidRPr="00A4446C" w:rsidRDefault="00F2331F" w:rsidP="00F2331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F2331F" w:rsidRPr="00A4446C" w:rsidRDefault="00F2331F" w:rsidP="00F2331F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442602" w:rsidRPr="00A4446C" w:rsidRDefault="00F2331F" w:rsidP="00442602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6F4FD0" w:rsidRPr="00A4446C" w:rsidRDefault="006F4FD0" w:rsidP="00442602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10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การส่งเสริมคุณธรรม จริยธรรม ในสถานศึกษา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3"/>
        <w:gridCol w:w="3480"/>
        <w:gridCol w:w="6114"/>
        <w:gridCol w:w="2810"/>
      </w:tblGrid>
      <w:tr w:rsidR="00A4446C" w:rsidRPr="00A4446C" w:rsidTr="00EE146B">
        <w:tc>
          <w:tcPr>
            <w:tcW w:w="1883" w:type="dxa"/>
            <w:vAlign w:val="center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0" w:type="dxa"/>
          </w:tcPr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6F4FD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4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</w:tcPr>
          <w:p w:rsidR="00F37494" w:rsidRPr="00A4446C" w:rsidRDefault="00F37494" w:rsidP="006F4F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446C" w:rsidRPr="00A4446C" w:rsidTr="00EE146B">
        <w:tc>
          <w:tcPr>
            <w:tcW w:w="1883" w:type="dxa"/>
          </w:tcPr>
          <w:p w:rsidR="00F37494" w:rsidRPr="00A4446C" w:rsidRDefault="00F37494" w:rsidP="006F4F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10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การส่งเสริมคุณธรรม จริยธรรม ในสถานศึกษา</w:t>
            </w:r>
          </w:p>
        </w:tc>
        <w:tc>
          <w:tcPr>
            <w:tcW w:w="3480" w:type="dxa"/>
          </w:tcPr>
          <w:p w:rsidR="00F37494" w:rsidRPr="00A4446C" w:rsidRDefault="00F37494" w:rsidP="006F4FD0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10.1 การจัดกระบวนการเรียนรู้และพัฒนาโรงเรียนคุณธรรมตามโครงการของต้นสังกัด และมูลนิธิ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ยุวสถิรคุณ</w:t>
            </w:r>
            <w:proofErr w:type="spellEnd"/>
          </w:p>
          <w:p w:rsidR="00F37494" w:rsidRPr="00A4446C" w:rsidRDefault="00F37494" w:rsidP="006F4FD0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14" w:type="dxa"/>
          </w:tcPr>
          <w:p w:rsidR="00F37494" w:rsidRPr="00A4446C" w:rsidRDefault="00F37494" w:rsidP="006F4FD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สถานศึกษาใช้กระบวนการเรียนรู้และพัฒนาคุณธรรม จริยธรรมแบบ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มีส่วนร่วม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</w:t>
            </w:r>
          </w:p>
          <w:p w:rsidR="00F37494" w:rsidRPr="00A4446C" w:rsidRDefault="00F37494" w:rsidP="006F4FD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การมีส่วนร่วมหมายถึง (1)การดำเนินงานร่วมกันระหว่าง ผู้บริหาร ครู ผู้ปกครอง นักเรียน (2)และหรือรูปแบบมูลนิธิ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ยุวสถิรคุณ</w:t>
            </w:r>
            <w:proofErr w:type="spellEnd"/>
          </w:p>
          <w:p w:rsidR="00F37494" w:rsidRPr="00A4446C" w:rsidRDefault="00F37494" w:rsidP="006F4FD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จำนวนสถานศึกษาทั้งหมด ............... แห่ง</w:t>
            </w:r>
          </w:p>
          <w:p w:rsidR="00F37494" w:rsidRPr="00A4446C" w:rsidRDefault="00F37494" w:rsidP="006F4FD0">
            <w:pPr>
              <w:tabs>
                <w:tab w:val="left" w:pos="284"/>
              </w:tabs>
              <w:ind w:left="34" w:hanging="34"/>
              <w:rPr>
                <w:rFonts w:ascii="TH SarabunIT๙" w:eastAsia="Times New Roman" w:hAnsi="TH SarabunIT๙" w:cs="TH SarabunIT๙"/>
                <w:i/>
                <w:iCs/>
                <w:sz w:val="4"/>
                <w:szCs w:val="4"/>
                <w:cs/>
              </w:rPr>
            </w:pPr>
          </w:p>
          <w:p w:rsidR="00F37494" w:rsidRPr="00A4446C" w:rsidRDefault="00442602" w:rsidP="0044260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ทั้ง (1) และ (2)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จำนวน ............ แห่ง คิดเป็นร้อยละ ..........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44260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(1)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442602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(2)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จำนวน ............ แห่ง คิดเป็นร้อยละ .......... 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442602" w:rsidP="00135B6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ไม่ใช้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กระบวนการเรียนรู้และพัฒนาคุณธรรม จริยธรรมแบบมีส่วนร่วม</w:t>
            </w:r>
            <w:r w:rsidR="00F37494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ทั้ง (1) และ (2) จำนวน ............ แห่ง คิดเป็นร้อยละ .......... </w:t>
            </w:r>
            <w:r w:rsidR="00EE146B" w:rsidRPr="00A4446C">
              <w:rPr>
                <w:rFonts w:ascii="TH SarabunIT๙" w:hAnsi="TH SarabunIT๙" w:cs="TH SarabunIT๙"/>
                <w:sz w:val="28"/>
                <w:cs/>
              </w:rPr>
              <w:t xml:space="preserve">เนื่องจาก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2810" w:type="dxa"/>
          </w:tcPr>
          <w:p w:rsidR="00F37494" w:rsidRPr="00A4446C" w:rsidRDefault="00F37494" w:rsidP="00A6123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การอบรม ประชุม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- อื่น ๆ ระบุ............................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  <w:p w:rsidR="00F37494" w:rsidRPr="00A4446C" w:rsidRDefault="00F37494" w:rsidP="00A612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</w:t>
            </w:r>
          </w:p>
        </w:tc>
      </w:tr>
    </w:tbl>
    <w:p w:rsidR="006D3B82" w:rsidRPr="00A4446C" w:rsidRDefault="006D3B82" w:rsidP="006F4FD0">
      <w:pPr>
        <w:rPr>
          <w:rFonts w:ascii="TH SarabunIT๙" w:hAnsi="TH SarabunIT๙" w:cs="TH SarabunIT๙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6208"/>
        <w:gridCol w:w="2810"/>
      </w:tblGrid>
      <w:tr w:rsidR="00D75019" w:rsidRPr="00A4446C" w:rsidTr="00C97B3D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C97B3D">
        <w:tc>
          <w:tcPr>
            <w:tcW w:w="1863" w:type="dxa"/>
            <w:tcBorders>
              <w:top w:val="single" w:sz="4" w:space="0" w:color="auto"/>
            </w:tcBorders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  <w:tcBorders>
              <w:top w:val="single" w:sz="4" w:space="0" w:color="auto"/>
            </w:tcBorders>
          </w:tcPr>
          <w:p w:rsidR="00F37494" w:rsidRPr="00A4446C" w:rsidRDefault="00F37494" w:rsidP="003A38C3">
            <w:pPr>
              <w:tabs>
                <w:tab w:val="left" w:pos="0"/>
                <w:tab w:val="left" w:pos="284"/>
                <w:tab w:val="left" w:pos="1985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การจัดกระบวนการเรียนรู้ตามแนวทางการใช้ปรัชญาของเศรษฐกิจพอเพียงในการดำเนินชีวิต</w:t>
            </w:r>
          </w:p>
        </w:tc>
        <w:tc>
          <w:tcPr>
            <w:tcW w:w="6208" w:type="dxa"/>
            <w:tcBorders>
              <w:top w:val="single" w:sz="4" w:space="0" w:color="auto"/>
            </w:tcBorders>
          </w:tcPr>
          <w:p w:rsidR="00F37494" w:rsidRPr="00A4446C" w:rsidRDefault="00F37494" w:rsidP="003A38C3">
            <w:pPr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นักเรียนที่เข้าร่วมกิจกรรมตามโครงการ</w:t>
            </w:r>
          </w:p>
          <w:p w:rsidR="00F37494" w:rsidRPr="00A4446C" w:rsidRDefault="00F37494" w:rsidP="003A38C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น้อมนำแนวคิดตามหลักปรัชญาของเศรษฐกิจพอเพียงสู่การปฏิบัติ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ไม่น้อยกว่าร้อยละ 6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0</w:t>
            </w:r>
          </w:p>
          <w:p w:rsidR="00F37494" w:rsidRPr="00A4446C" w:rsidRDefault="00C97B3D" w:rsidP="003A38C3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นักเรียนทั้งหมด จำนวน ............ คน</w:t>
            </w:r>
          </w:p>
          <w:p w:rsidR="00F37494" w:rsidRPr="00A4446C" w:rsidRDefault="00C97B3D" w:rsidP="000237F5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นักเรียนที่เข้าร่วมโครงการฯ จำนวน ............ คน</w:t>
            </w:r>
            <w:r w:rsidR="0008637C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F37494" w:rsidRPr="00A4446C" w:rsidRDefault="00C97B3D" w:rsidP="000237F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นักเรียนที่ไม่เข้าร่วมโครงการฯ จำนวน ........ คน</w:t>
            </w:r>
            <w:r w:rsidR="0008637C"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.......... คน</w:t>
            </w:r>
          </w:p>
          <w:p w:rsidR="00C97B3D" w:rsidRPr="00A4446C" w:rsidRDefault="00C97B3D" w:rsidP="00C97B3D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..................................................................................................................</w:t>
            </w:r>
          </w:p>
          <w:p w:rsidR="00C97B3D" w:rsidRPr="00A4446C" w:rsidRDefault="00C97B3D" w:rsidP="00C97B3D">
            <w:pPr>
              <w:tabs>
                <w:tab w:val="left" w:pos="1134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</w:t>
            </w:r>
          </w:p>
          <w:p w:rsidR="00F37494" w:rsidRPr="00A4446C" w:rsidRDefault="00C97B3D" w:rsidP="00C97B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</w:rPr>
              <w:t>……………………………………………………….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</w:t>
            </w:r>
          </w:p>
        </w:tc>
        <w:tc>
          <w:tcPr>
            <w:tcW w:w="2810" w:type="dxa"/>
            <w:tcBorders>
              <w:top w:val="single" w:sz="4" w:space="0" w:color="auto"/>
            </w:tcBorders>
          </w:tcPr>
          <w:p w:rsidR="00F37494" w:rsidRPr="00A4446C" w:rsidRDefault="00F37494" w:rsidP="003A38C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F37494" w:rsidRPr="00A4446C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การอบรม ประชุม</w:t>
            </w:r>
          </w:p>
          <w:p w:rsidR="00F37494" w:rsidRPr="00A4446C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A4446C" w:rsidRDefault="00F37494" w:rsidP="003A38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3A38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B3D" w:rsidRPr="00A4446C" w:rsidRDefault="00C97B3D" w:rsidP="00C97B3D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2331F" w:rsidRPr="00A4446C" w:rsidRDefault="00C97B3D" w:rsidP="00677C5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2A57" w:rsidRPr="00A4446C" w:rsidRDefault="00E72A57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E72A57" w:rsidRPr="00A4446C" w:rsidRDefault="00E72A57" w:rsidP="00E72A5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083F38" w:rsidRPr="00A4446C" w:rsidRDefault="00083F38" w:rsidP="00083F38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3F38" w:rsidRPr="00A4446C" w:rsidRDefault="00083F38" w:rsidP="00083F3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3F38" w:rsidRPr="00A4446C" w:rsidRDefault="00083F38" w:rsidP="00083F38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083F38" w:rsidRPr="00A4446C" w:rsidRDefault="00083F38" w:rsidP="00083F38">
      <w:pPr>
        <w:jc w:val="center"/>
        <w:rPr>
          <w:rFonts w:ascii="TH SarabunIT๙" w:hAnsi="TH SarabunIT๙" w:cs="TH SarabunIT๙"/>
          <w:sz w:val="24"/>
          <w:szCs w:val="24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  <w:r w:rsidRPr="00A4446C">
        <w:rPr>
          <w:rFonts w:ascii="TH SarabunIT๙" w:hAnsi="TH SarabunIT๙" w:cs="TH SarabunIT๙"/>
          <w:sz w:val="24"/>
          <w:szCs w:val="24"/>
        </w:rPr>
        <w:t xml:space="preserve"> </w:t>
      </w:r>
    </w:p>
    <w:p w:rsidR="00BE2692" w:rsidRPr="00A4446C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11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การขับเคลื่อนนโยบายการจัดการศึกษาในระดับภูมิภาค</w:t>
      </w:r>
      <w:r w:rsidR="0071355C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355C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(สำนักงานศึกษาธิการภาคและสำนักงานศึกษาธิการจังหวัดเป็นผู้กรอกข้อมูลนี้)</w:t>
      </w:r>
    </w:p>
    <w:p w:rsidR="00BE2692" w:rsidRPr="00A4446C" w:rsidRDefault="00BE2692" w:rsidP="00BE2692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3483"/>
        <w:gridCol w:w="6119"/>
        <w:gridCol w:w="2811"/>
      </w:tblGrid>
      <w:tr w:rsidR="00A4446C" w:rsidRPr="00A4446C" w:rsidTr="0071355C">
        <w:tc>
          <w:tcPr>
            <w:tcW w:w="1875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83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19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11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446C" w:rsidRPr="00A4446C" w:rsidTr="0071355C">
        <w:tc>
          <w:tcPr>
            <w:tcW w:w="1875" w:type="dxa"/>
            <w:vMerge w:val="restart"/>
          </w:tcPr>
          <w:p w:rsidR="00F37494" w:rsidRPr="00A4446C" w:rsidRDefault="00F37494" w:rsidP="00B008B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11 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การขับเคลื่อนนโยบายการจัดการศึกษาในระดับภูมิภาค</w:t>
            </w:r>
          </w:p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83" w:type="dxa"/>
          </w:tcPr>
          <w:p w:rsidR="00F37494" w:rsidRPr="00A4446C" w:rsidRDefault="00F37494" w:rsidP="00BE2692">
            <w:pPr>
              <w:numPr>
                <w:ilvl w:val="1"/>
                <w:numId w:val="15"/>
              </w:numPr>
              <w:ind w:left="0" w:firstLine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การเพื่อการขับเคลื่อนนโยบายการจัดการศึกษาระดับจังหวัดและระดับภาค</w:t>
            </w:r>
          </w:p>
          <w:p w:rsidR="00F37494" w:rsidRPr="00A4446C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37494" w:rsidRPr="00A4446C" w:rsidRDefault="00F37494" w:rsidP="00B008B6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สามารถขับเคลื่อนยุทธศาสตร์ชาติและยุทธศาสตร์กระทรวงสู่การปฏิบัติได้ ร้อยละ  100</w:t>
            </w:r>
          </w:p>
          <w:p w:rsidR="00F37494" w:rsidRPr="00A4446C" w:rsidRDefault="00F37494" w:rsidP="0071355C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192B56C" wp14:editId="5446D2B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40" type="#_x0000_t202" style="position:absolute;left:0;text-align:left;margin-left:1.65pt;margin-top:4.45pt;width:10.7pt;height:11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" fillcolor="white [3201]" strokeweight=".5pt">
                      <v:textbox>
                        <w:txbxContent>
                          <w:p w:rsidR="00BE53E3" w:rsidRDefault="00BE53E3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สามารถขับเคลื่อนได้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F37494" w:rsidP="001D01D7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3C0D9DB4" wp14:editId="7167CE3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12861</wp:posOffset>
                      </wp:positionV>
                      <wp:extent cx="135890" cy="145415"/>
                      <wp:effectExtent l="0" t="0" r="16510" b="26035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B008B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41" type="#_x0000_t202" style="position:absolute;left:0;text-align:left;margin-left:1.7pt;margin-top:1pt;width:10.7pt;height:11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" fillcolor="white [3201]" strokeweight=".5pt">
                      <v:textbox>
                        <w:txbxContent>
                          <w:p w:rsidR="00BE53E3" w:rsidRDefault="00BE53E3" w:rsidP="00B008B6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สามารถขับเคลื่อนได้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</w:t>
            </w:r>
            <w:r w:rsidR="00083F38"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</w:t>
            </w:r>
            <w:r w:rsidR="00083F38"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</w:t>
            </w:r>
            <w:r w:rsidR="00083F38"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</w:t>
            </w:r>
          </w:p>
        </w:tc>
        <w:tc>
          <w:tcPr>
            <w:tcW w:w="2811" w:type="dxa"/>
          </w:tcPr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แผนพัฒนาการศึกษาจังหวัด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F37494" w:rsidRPr="00A4446C" w:rsidTr="0071355C">
        <w:tc>
          <w:tcPr>
            <w:tcW w:w="1875" w:type="dxa"/>
            <w:vMerge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83" w:type="dxa"/>
          </w:tcPr>
          <w:p w:rsidR="00F37494" w:rsidRPr="00A4446C" w:rsidRDefault="00F37494" w:rsidP="00B008B6">
            <w:pPr>
              <w:tabs>
                <w:tab w:val="left" w:pos="0"/>
                <w:tab w:val="left" w:pos="1276"/>
                <w:tab w:val="left" w:pos="1701"/>
              </w:tabs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11.2 การจัดระบบและพัฒนาระบบข้อมูล สารสนเทศและเทคโนโลยี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เพื่อการศึกษาเพื่อการวางแผนและการกำกับ ติดตาม ประเมินผล</w:t>
            </w:r>
          </w:p>
          <w:p w:rsidR="00F37494" w:rsidRPr="00A4446C" w:rsidRDefault="00F37494" w:rsidP="00B008B6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119" w:type="dxa"/>
          </w:tcPr>
          <w:p w:rsidR="00F37494" w:rsidRPr="00A4446C" w:rsidRDefault="00F37494" w:rsidP="0087751B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สามารถจัดระบบข้อมูลสารสนเทศและเทคโนโลยี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ดิจิทัล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เพื่อการศึกษาได้ตามอำนาจหน้าที่และภารกิจ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ร้อยละ  100</w:t>
            </w:r>
          </w:p>
          <w:p w:rsidR="00F37494" w:rsidRPr="00A4446C" w:rsidRDefault="00F37494" w:rsidP="0087751B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365F0D4A" wp14:editId="778DACB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8775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42" type="#_x0000_t202" style="position:absolute;left:0;text-align:left;margin-left:1.65pt;margin-top:4.45pt;width:10.7pt;height:11.4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KrlodOWAgAAvQ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BE53E3" w:rsidRDefault="00BE53E3" w:rsidP="0087751B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สามารถดำเนินการได้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083F38" w:rsidRPr="00A4446C" w:rsidRDefault="00F37494" w:rsidP="00083F38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 w:rsidR="00083F38" w:rsidRPr="00A4446C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เนื่องจาก........................................................................................................</w:t>
            </w:r>
          </w:p>
          <w:p w:rsidR="00083F38" w:rsidRPr="00A4446C" w:rsidRDefault="00083F38" w:rsidP="00083F3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  <w:p w:rsidR="00F37494" w:rsidRPr="00A4446C" w:rsidRDefault="00083F38" w:rsidP="00083F38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127EAB6" wp14:editId="4363EFE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4445</wp:posOffset>
                      </wp:positionV>
                      <wp:extent cx="135890" cy="145415"/>
                      <wp:effectExtent l="0" t="0" r="16510" b="26035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8775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9" o:spid="_x0000_s1039" type="#_x0000_t202" style="position:absolute;left:0;text-align:left;margin-left:1.65pt;margin-top:.35pt;width:10.7pt;height:11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" fillcolor="white [3201]" strokeweight=".5pt">
                      <v:textbox>
                        <w:txbxContent>
                          <w:p w:rsidR="00840E01" w:rsidRDefault="00840E01" w:rsidP="0087751B"/>
                        </w:txbxContent>
                      </v:textbox>
                    </v:shape>
                  </w:pict>
                </mc:Fallback>
              </mc:AlternateConten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 xml:space="preserve">    ไม่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สามารถ</w:t>
            </w:r>
            <w:r w:rsidR="00F37494" w:rsidRPr="00A4446C">
              <w:rPr>
                <w:rFonts w:ascii="TH SarabunIT๙" w:hAnsi="TH SarabunIT๙" w:cs="TH SarabunIT๙"/>
                <w:sz w:val="28"/>
                <w:cs/>
              </w:rPr>
              <w:t>ดำเนินการ</w:t>
            </w:r>
            <w:r w:rsidR="00F37494"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ได้ </w:t>
            </w:r>
          </w:p>
          <w:p w:rsidR="00083F38" w:rsidRPr="00A4446C" w:rsidRDefault="00083F38" w:rsidP="00083F38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เนื่องจาก........................................................................................................</w:t>
            </w:r>
          </w:p>
          <w:p w:rsidR="00F37494" w:rsidRPr="00A4446C" w:rsidRDefault="00083F38" w:rsidP="008775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</w:t>
            </w:r>
          </w:p>
        </w:tc>
        <w:tc>
          <w:tcPr>
            <w:tcW w:w="2811" w:type="dxa"/>
          </w:tcPr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ระบบข้อมูลสารสนเทศ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B008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87CE0" w:rsidRPr="00A4446C" w:rsidRDefault="00787CE0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3619"/>
        <w:gridCol w:w="5905"/>
        <w:gridCol w:w="2880"/>
      </w:tblGrid>
      <w:tr w:rsidR="00D75019" w:rsidRPr="00A4446C" w:rsidTr="005B5A8E">
        <w:tc>
          <w:tcPr>
            <w:tcW w:w="1924" w:type="dxa"/>
            <w:vAlign w:val="center"/>
          </w:tcPr>
          <w:p w:rsidR="005B5A8E" w:rsidRPr="00A4446C" w:rsidRDefault="005B5A8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619" w:type="dxa"/>
          </w:tcPr>
          <w:p w:rsidR="005B5A8E" w:rsidRPr="00A4446C" w:rsidRDefault="005B5A8E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B5A8E" w:rsidRPr="00A4446C" w:rsidRDefault="005B5A8E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905" w:type="dxa"/>
          </w:tcPr>
          <w:p w:rsidR="005B5A8E" w:rsidRPr="00A4446C" w:rsidRDefault="005B5A8E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5B5A8E" w:rsidRPr="00A4446C" w:rsidRDefault="005B5A8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5B5A8E">
        <w:tc>
          <w:tcPr>
            <w:tcW w:w="1924" w:type="dxa"/>
            <w:vAlign w:val="center"/>
          </w:tcPr>
          <w:p w:rsidR="005B5A8E" w:rsidRPr="00A4446C" w:rsidRDefault="005B5A8E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19" w:type="dxa"/>
          </w:tcPr>
          <w:p w:rsidR="005B5A8E" w:rsidRPr="00A4446C" w:rsidRDefault="005B5A8E" w:rsidP="003A38C3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11.3 การประสานงานและพัฒนาเครือข่ายการปฏิบัติงานในระดับพื้นที่</w:t>
            </w:r>
          </w:p>
          <w:p w:rsidR="005B5A8E" w:rsidRPr="00A4446C" w:rsidRDefault="005B5A8E" w:rsidP="003A38C3">
            <w:pPr>
              <w:ind w:left="34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05" w:type="dxa"/>
          </w:tcPr>
          <w:p w:rsidR="005B5A8E" w:rsidRPr="00A4446C" w:rsidRDefault="005B5A8E" w:rsidP="00787CE0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สำนักงานศึกษาธิการภาคและระดับจังหวัด มีกระบวนการประสานงานและพัฒนาเครือข่ายการปฏิบัติงานที่มีประสิทธิภาพเป็นที่</w:t>
            </w:r>
            <w:r w:rsidR="003D4EB3"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  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พึงพอใจของผู้รับบริการและผู้เกี่ยวข้อง ร้อยละ  100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6BF75C10" wp14:editId="0B93C84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5A8E" w:rsidRDefault="005B5A8E" w:rsidP="00787C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40" type="#_x0000_t202" style="position:absolute;left:0;text-align:left;margin-left:1.65pt;margin-top:4.45pt;width:10.7pt;height:11.4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PfZFmmWAgAAvQ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5B5A8E" w:rsidRDefault="005B5A8E" w:rsidP="00787CE0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เป็นที่พึงพอใจ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คิดเป็นร้อยละ ......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 ........................................................................................................................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3F770603" wp14:editId="542E801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22699</wp:posOffset>
                      </wp:positionV>
                      <wp:extent cx="135890" cy="145415"/>
                      <wp:effectExtent l="0" t="0" r="16510" b="26035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5A8E" w:rsidRDefault="005B5A8E" w:rsidP="002352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" o:spid="_x0000_s1041" type="#_x0000_t202" style="position:absolute;left:0;text-align:left;margin-left:2.45pt;margin-top:1.8pt;width:10.7pt;height:11.4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" fillcolor="window" strokeweight=".5pt">
                      <v:textbox>
                        <w:txbxContent>
                          <w:p w:rsidR="005B5A8E" w:rsidRDefault="005B5A8E" w:rsidP="00235299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A4446C">
              <w:rPr>
                <w:rFonts w:ascii="TH SarabunIT๙" w:hAnsi="TH SarabunIT๙" w:cs="TH SarabunIT๙"/>
                <w:sz w:val="28"/>
                <w:u w:val="single"/>
                <w:cs/>
              </w:rPr>
              <w:t>ไม่มี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กระบวนการ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ประสานงานและพัฒนาเครือข่ายการปฏิบัติงานที่มีประสิทธิ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ภาพ 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5B5A8E" w:rsidRPr="00A4446C" w:rsidRDefault="005B5A8E" w:rsidP="005B5A8E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80" w:type="dxa"/>
          </w:tcPr>
          <w:p w:rsidR="005B5A8E" w:rsidRPr="00A4446C" w:rsidRDefault="005B5A8E" w:rsidP="0096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.............................................</w:t>
            </w:r>
          </w:p>
          <w:p w:rsidR="005B5A8E" w:rsidRPr="00A4446C" w:rsidRDefault="005B5A8E" w:rsidP="0096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</w:t>
            </w:r>
          </w:p>
          <w:p w:rsidR="005B5A8E" w:rsidRPr="00A4446C" w:rsidRDefault="005B5A8E" w:rsidP="0096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B5A8E" w:rsidRPr="00A4446C" w:rsidRDefault="005B5A8E" w:rsidP="0096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</w:t>
            </w:r>
          </w:p>
          <w:p w:rsidR="005B5A8E" w:rsidRPr="00A4446C" w:rsidRDefault="005B5A8E" w:rsidP="00964C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B5A8E" w:rsidRPr="00A4446C" w:rsidRDefault="005B5A8E" w:rsidP="00964C6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4446C" w:rsidRPr="00A4446C" w:rsidRDefault="00A4446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2C" w:rsidRPr="00A4446C" w:rsidRDefault="0004552C" w:rsidP="0004552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2C" w:rsidRPr="00A4446C" w:rsidRDefault="0004552C" w:rsidP="000455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04552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64C63" w:rsidRPr="00A4446C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64C63" w:rsidRPr="00A4446C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4552C" w:rsidRPr="00A4446C" w:rsidRDefault="0004552C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377DF" w:rsidRPr="00A4446C" w:rsidRDefault="007377DF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7377DF" w:rsidRPr="00A4446C" w:rsidRDefault="007377DF" w:rsidP="007377DF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086523" w:rsidRPr="00A4446C" w:rsidRDefault="00086523" w:rsidP="0008652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086523" w:rsidRPr="00A4446C" w:rsidRDefault="00086523" w:rsidP="0008652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086523" w:rsidRPr="00A4446C" w:rsidRDefault="00086523" w:rsidP="00086523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292364" w:rsidRPr="00A4446C" w:rsidRDefault="00086523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292364" w:rsidRPr="00A4446C" w:rsidRDefault="00292364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D25551" w:rsidRPr="00A4446C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417D8"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ประสิทธิภาพการใช้ทรัพยากรเพื่อการศึกษา</w:t>
      </w:r>
      <w:r w:rsidR="00A5771D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C5FD6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(สำนักงานศึกษาธิการ</w:t>
      </w:r>
      <w:r w:rsidR="008C5FD6" w:rsidRPr="00A4446C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จังหวัดและสำนักงานเขตพื้นที่</w:t>
      </w:r>
      <w:r w:rsidR="008C5FD6" w:rsidRPr="00A4446C">
        <w:rPr>
          <w:rFonts w:ascii="TH SarabunIT๙" w:hAnsi="TH SarabunIT๙" w:cs="TH SarabunIT๙"/>
          <w:i/>
          <w:iCs/>
          <w:sz w:val="32"/>
          <w:szCs w:val="32"/>
          <w:cs/>
        </w:rPr>
        <w:t>เป็นผู้กรอกข้อมูลนี้)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0"/>
        <w:gridCol w:w="3475"/>
        <w:gridCol w:w="6132"/>
        <w:gridCol w:w="2807"/>
      </w:tblGrid>
      <w:tr w:rsidR="00A4446C" w:rsidRPr="00A4446C" w:rsidTr="007377DF">
        <w:tc>
          <w:tcPr>
            <w:tcW w:w="1870" w:type="dxa"/>
            <w:vAlign w:val="center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F37494" w:rsidRPr="00A4446C" w:rsidRDefault="00F37494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F37494" w:rsidRPr="00A4446C" w:rsidTr="007377DF">
        <w:tc>
          <w:tcPr>
            <w:tcW w:w="1870" w:type="dxa"/>
          </w:tcPr>
          <w:p w:rsidR="00F37494" w:rsidRPr="00A4446C" w:rsidRDefault="00F37494" w:rsidP="00D2555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ประสิทธิภาพการใช้ทรัพยากรเพื่อการศึกษา</w:t>
            </w:r>
          </w:p>
        </w:tc>
        <w:tc>
          <w:tcPr>
            <w:tcW w:w="3475" w:type="dxa"/>
          </w:tcPr>
          <w:p w:rsidR="00F37494" w:rsidRPr="00A4446C" w:rsidRDefault="00F37494" w:rsidP="00D25551">
            <w:pPr>
              <w:numPr>
                <w:ilvl w:val="1"/>
                <w:numId w:val="19"/>
              </w:numPr>
              <w:tabs>
                <w:tab w:val="left" w:pos="480"/>
              </w:tabs>
              <w:ind w:left="0" w:firstLine="3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ความสามารถของสถานศึกษา (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Capacity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of School)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วัดจากจำนวนผู้เรียนที่เข้าเรียนเมื่อเปรียบเทียบกับความสามารถในการรับผู้เรียนเข้าเรียนของสถานศึกษา สัดส่วนครูต่อนักเรียน นักเรียนต่อห้องเรียน ค่าใช้จ่ายในการจัดการศึกษา (เฉพาะงบ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บุคลกร) ต่อหัวผู้เรียน เปรียบเทียบระหว่างสถานศึกษา จำแนกตามพื้นที่ เป็นต้น)</w:t>
            </w:r>
          </w:p>
        </w:tc>
        <w:tc>
          <w:tcPr>
            <w:tcW w:w="6132" w:type="dxa"/>
          </w:tcPr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b/>
                <w:bCs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KPI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1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: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สถานศึกษา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u w:val="single"/>
                <w:cs/>
              </w:rPr>
              <w:t>ขนาดใหญ่ขึ้นไป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ร้อยละ 100 สามารถจัดการศึกษาโดยใช้งบประมาณ บุคลากรและทรัพยากร อย่างมีประสิทธิภาพ *</w:t>
            </w:r>
          </w:p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i/>
                <w:iCs/>
                <w:sz w:val="28"/>
              </w:rPr>
            </w:pP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หมายเหตุ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</w:rPr>
              <w:t xml:space="preserve">: </w:t>
            </w:r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 xml:space="preserve">สถานศึกษาขนาดใหญ่คือสถานศึกษาที่มีนักเรียนจำนวนตั้งแต่ 300 คน ขึ้นไป (ตามหลักเกณฑ์ที่ 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สพฐ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.กำหนด)</w:t>
            </w:r>
          </w:p>
          <w:p w:rsidR="00F37494" w:rsidRPr="00A4446C" w:rsidRDefault="00F37494" w:rsidP="003A38C3">
            <w:pPr>
              <w:tabs>
                <w:tab w:val="left" w:pos="1276"/>
                <w:tab w:val="left" w:pos="1701"/>
              </w:tabs>
              <w:ind w:left="34"/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โรงเรียนขนาดใหญ่ขึ้นไป จำนวน ............. แห่ง</w:t>
            </w:r>
          </w:p>
          <w:p w:rsidR="00F37494" w:rsidRPr="00A4446C" w:rsidRDefault="00F37494" w:rsidP="00A5771D">
            <w:pPr>
              <w:pStyle w:val="a4"/>
              <w:tabs>
                <w:tab w:val="left" w:pos="368"/>
                <w:tab w:val="center" w:pos="1876"/>
              </w:tabs>
              <w:ind w:left="354" w:hanging="264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6F52536" wp14:editId="55A15232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D255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46" type="#_x0000_t202" style="position:absolute;left:0;text-align:left;margin-left:1.65pt;margin-top:4.45pt;width:10.7pt;height:11.4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Cqi5QGWAgAAuw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BE53E3" w:rsidRDefault="00BE53E3" w:rsidP="00D25551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จัดการศึกษาโดยใช้งบประมาณ บุคลากรและทรัพยากร ได้อย่างมีประสิทธิภาพ</w:t>
            </w:r>
            <w:r w:rsidR="00A5771D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จำนวน .......... แห่ง คิดเป็นร้อยละ 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37494" w:rsidRPr="00A4446C" w:rsidRDefault="00F37494" w:rsidP="007109B0">
            <w:pPr>
              <w:pStyle w:val="a4"/>
              <w:tabs>
                <w:tab w:val="left" w:pos="368"/>
                <w:tab w:val="center" w:pos="1876"/>
              </w:tabs>
              <w:ind w:left="354" w:hanging="264"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8DB303E" wp14:editId="7BD6797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56515</wp:posOffset>
                      </wp:positionV>
                      <wp:extent cx="135890" cy="145415"/>
                      <wp:effectExtent l="0" t="0" r="16510" b="26035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7109B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" o:spid="_x0000_s1047" type="#_x0000_t202" style="position:absolute;left:0;text-align:left;margin-left:1.65pt;margin-top:4.45pt;width:10.7pt;height:11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" fillcolor="white [3201]" strokeweight=".5pt">
                      <v:textbox>
                        <w:txbxContent>
                          <w:p w:rsidR="00BE53E3" w:rsidRDefault="00BE53E3" w:rsidP="007109B0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ไม่สามารถจัดการศึกษาโดยใช้งบประมาณ บุคลากรและทรัพยากร ได้อย่างมีประสิทธิภาพ</w:t>
            </w:r>
            <w:r w:rsidR="00A5771D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   จำนวน .......... แห่ง คิดเป็นร้อยละ .....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92364" w:rsidRPr="00A4446C" w:rsidRDefault="00292364" w:rsidP="00292364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F37494" w:rsidRPr="00A4446C" w:rsidRDefault="00292364" w:rsidP="00292364">
            <w:pPr>
              <w:tabs>
                <w:tab w:val="left" w:pos="284"/>
              </w:tabs>
              <w:ind w:left="34" w:hanging="34"/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7" w:type="dxa"/>
          </w:tcPr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แผนการใช้จ่ายเงินงบประมาณ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อื่นๆ ระบุ............................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37494" w:rsidRPr="00A4446C" w:rsidRDefault="00F37494" w:rsidP="003A38C3">
            <w:pPr>
              <w:tabs>
                <w:tab w:val="left" w:pos="360"/>
                <w:tab w:val="left" w:pos="720"/>
                <w:tab w:val="left" w:pos="1260"/>
                <w:tab w:val="left" w:pos="1980"/>
                <w:tab w:val="left" w:pos="2340"/>
              </w:tabs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*โดยวัดจาก การลดค่าใช้จ่ายสำหรับครูและบุคลากรในการจัดการศึกษา ต่อผู้เรียน 1 คน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A4446C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A4446C" w:rsidRDefault="00D25551" w:rsidP="00964C6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64" w:rsidRPr="00A4446C" w:rsidRDefault="00292364" w:rsidP="0029236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2364" w:rsidRPr="00A4446C" w:rsidRDefault="00292364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A4446C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25551" w:rsidRPr="00A4446C" w:rsidRDefault="00D25551" w:rsidP="00D2555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109B0" w:rsidRPr="00A4446C" w:rsidRDefault="007109B0" w:rsidP="002923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1CB9" w:rsidRPr="00A4446C" w:rsidRDefault="00331CB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331CB9" w:rsidRPr="00A4446C" w:rsidRDefault="00331CB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292364" w:rsidRPr="00A4446C" w:rsidRDefault="00292364" w:rsidP="00292364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292364" w:rsidRPr="00A4446C" w:rsidRDefault="00292364" w:rsidP="0029236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292364" w:rsidRPr="00A4446C" w:rsidRDefault="00292364" w:rsidP="00292364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17D8" w:rsidRPr="00A4446C" w:rsidRDefault="00292364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292364" w:rsidRPr="00A4446C" w:rsidRDefault="00292364" w:rsidP="00292364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7417D8" w:rsidRPr="00A4446C" w:rsidRDefault="007417D8" w:rsidP="007417D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นโยบายที่ 14 การพัฒนาครูทั้งระบบ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292364">
        <w:tc>
          <w:tcPr>
            <w:tcW w:w="1863" w:type="dxa"/>
            <w:vAlign w:val="center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3" w:type="dxa"/>
          </w:tcPr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500F9F" w:rsidRPr="00A4446C" w:rsidRDefault="00500F9F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292364">
        <w:tc>
          <w:tcPr>
            <w:tcW w:w="1863" w:type="dxa"/>
          </w:tcPr>
          <w:p w:rsidR="00500F9F" w:rsidRPr="00A4446C" w:rsidRDefault="00500F9F" w:rsidP="00924EC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 การพัฒนาครูทั้งระบบ</w:t>
            </w:r>
          </w:p>
        </w:tc>
        <w:tc>
          <w:tcPr>
            <w:tcW w:w="3473" w:type="dxa"/>
          </w:tcPr>
          <w:p w:rsidR="00500F9F" w:rsidRPr="00A4446C" w:rsidRDefault="00500F9F" w:rsidP="007417D8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14.1 </w:t>
            </w:r>
            <w:r w:rsidRPr="00A4446C">
              <w:rPr>
                <w:rStyle w:val="fontstyle01"/>
                <w:rFonts w:ascii="TH SarabunIT๙" w:hAnsi="TH SarabunIT๙" w:cs="TH SarabunIT๙"/>
                <w:color w:val="auto"/>
                <w:cs/>
              </w:rPr>
              <w:t>การพัฒนาครูตามโครงการพัฒนาครูรูปแบบครบวงจร</w:t>
            </w:r>
          </w:p>
          <w:p w:rsidR="00500F9F" w:rsidRPr="00A4446C" w:rsidRDefault="00500F9F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752" w:type="dxa"/>
          </w:tcPr>
          <w:p w:rsidR="00500F9F" w:rsidRPr="00A4446C" w:rsidRDefault="00500F9F" w:rsidP="007417D8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ครูที่ผ่านการพัฒนาตามโครงการพัฒนาครูรูปแบบครบวงจรนำผลการพัฒนามาใช้ในการเรียนการสอนไม่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น้อยกว่า ร้อยละ ๘๐</w:t>
            </w:r>
          </w:p>
          <w:p w:rsidR="00500F9F" w:rsidRPr="00A4446C" w:rsidRDefault="00A3572B" w:rsidP="00846C9F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500F9F" w:rsidRPr="00A4446C" w:rsidRDefault="00A3572B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และนำผลการพัฒนามาใช้ในการเรียนการสอน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500F9F" w:rsidRPr="00A4446C" w:rsidRDefault="00A3572B" w:rsidP="000F4FB5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ครูที่ผ่านการพัฒนาตามโครงการฯ แต่ไม่นำผลการพัฒนามาใช้ในการเรียนการสอน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500F9F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A3572B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ครูที่ไม่ผ่านการพัฒนาตามโครงการฯ จำนวน ........ คน</w:t>
            </w:r>
            <w:r w:rsidR="00500F9F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500F9F" w:rsidRPr="00A4446C" w:rsidRDefault="00500F9F" w:rsidP="00726E8A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292364" w:rsidP="00A3572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A3572B" w:rsidRPr="00A4446C" w:rsidRDefault="00292364" w:rsidP="000F4FB5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A3572B" w:rsidRPr="00A4446C" w:rsidRDefault="00292364" w:rsidP="00A3572B">
            <w:pPr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3572B" w:rsidRPr="00A4446C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</w:t>
            </w:r>
          </w:p>
          <w:p w:rsidR="00292364" w:rsidRPr="00A4446C" w:rsidRDefault="00292364" w:rsidP="000F4F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แผนพัฒนาครู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500F9F" w:rsidRPr="00A4446C" w:rsidRDefault="00500F9F" w:rsidP="00924E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292364" w:rsidRPr="00A4446C" w:rsidRDefault="00292364" w:rsidP="004B58B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3473"/>
        <w:gridCol w:w="5752"/>
        <w:gridCol w:w="2880"/>
      </w:tblGrid>
      <w:tr w:rsidR="00D75019" w:rsidRPr="00A4446C" w:rsidTr="001A5BDB">
        <w:tc>
          <w:tcPr>
            <w:tcW w:w="1863" w:type="dxa"/>
            <w:vAlign w:val="center"/>
          </w:tcPr>
          <w:p w:rsidR="00292364" w:rsidRPr="00A4446C" w:rsidRDefault="00292364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นโยบาย</w:t>
            </w:r>
          </w:p>
        </w:tc>
        <w:tc>
          <w:tcPr>
            <w:tcW w:w="3473" w:type="dxa"/>
          </w:tcPr>
          <w:p w:rsidR="00292364" w:rsidRPr="00A4446C" w:rsidRDefault="00292364" w:rsidP="001A5BD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292364" w:rsidRPr="00A4446C" w:rsidRDefault="00292364" w:rsidP="001A5BDB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5752" w:type="dxa"/>
          </w:tcPr>
          <w:p w:rsidR="00292364" w:rsidRPr="00A4446C" w:rsidRDefault="00292364" w:rsidP="001A5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80" w:type="dxa"/>
          </w:tcPr>
          <w:p w:rsidR="00292364" w:rsidRPr="00A4446C" w:rsidRDefault="00292364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1A5BDB">
        <w:tc>
          <w:tcPr>
            <w:tcW w:w="1863" w:type="dxa"/>
            <w:vAlign w:val="center"/>
          </w:tcPr>
          <w:p w:rsidR="00292364" w:rsidRPr="00A4446C" w:rsidRDefault="00292364" w:rsidP="001A5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73" w:type="dxa"/>
          </w:tcPr>
          <w:p w:rsidR="00292364" w:rsidRPr="00A4446C" w:rsidRDefault="00292364" w:rsidP="00292364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14.2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การพัฒนาครูตามกระบวนการสร้างชุมชนแห่งการเรียนรู้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: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PLC</w:t>
            </w:r>
          </w:p>
        </w:tc>
        <w:tc>
          <w:tcPr>
            <w:tcW w:w="5752" w:type="dxa"/>
          </w:tcPr>
          <w:p w:rsidR="00292364" w:rsidRPr="00A4446C" w:rsidRDefault="00292364" w:rsidP="00292364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ครูที่ผ่านการพัฒนาตามกระบวนการสร้างชุมชนแห่งการเรียนรู้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PLC)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นำผลการพัฒนามาปรับการเรียน</w:t>
            </w:r>
            <w:r w:rsidRPr="00A4446C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การสอนไม่น้อยกว่า 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80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  <w:p w:rsidR="00A3572B" w:rsidRPr="00A4446C" w:rsidRDefault="00744A73" w:rsidP="00292364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ครูผู้สอน ทั้งหมด จำนวน ........... คน</w:t>
            </w:r>
          </w:p>
          <w:p w:rsidR="00292364" w:rsidRPr="00A4446C" w:rsidRDefault="00744A73" w:rsidP="00292364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และนำผลการพัฒนามาใช้ปรับการเรียนการสอน จำนวน ........ คน</w:t>
            </w:r>
            <w:r w:rsidRPr="00A4446C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292364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744A73" w:rsidP="00292364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ครูที่ผ่านการพัฒนาฯ แต่ไม่นำผลการพัฒนามาใช้ปรับการเรียนการสอน จำนวน ........ คน</w:t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292364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292364" w:rsidRPr="00A4446C" w:rsidRDefault="00744A73" w:rsidP="00292364">
            <w:pPr>
              <w:contextualSpacing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ครูที่ไม่ผ่านการพัฒนา ฯ จำนวน ........ คน</w:t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292364" w:rsidRPr="00A4446C">
              <w:rPr>
                <w:rFonts w:ascii="TH SarabunIT๙" w:eastAsia="Times New Roman" w:hAnsi="TH SarabunIT๙" w:cs="TH SarabunIT๙"/>
                <w:sz w:val="28"/>
                <w:cs/>
              </w:rPr>
              <w:t>คิดเป็นร้อยละ ............</w:t>
            </w:r>
            <w:r w:rsidR="00292364" w:rsidRPr="00A4446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A3572B" w:rsidRPr="00A4446C" w:rsidRDefault="00A3572B" w:rsidP="00A3572B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A3572B" w:rsidRPr="00A4446C" w:rsidRDefault="00A3572B" w:rsidP="00A3572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92364" w:rsidRPr="00A4446C" w:rsidRDefault="00292364" w:rsidP="0029236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80" w:type="dxa"/>
          </w:tcPr>
          <w:p w:rsidR="00292364" w:rsidRPr="00A4446C" w:rsidRDefault="00292364" w:rsidP="00292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การร่วมประชุมอบรม</w:t>
            </w:r>
          </w:p>
          <w:p w:rsidR="00292364" w:rsidRPr="00A4446C" w:rsidRDefault="00292364" w:rsidP="00292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292364" w:rsidRPr="00A4446C" w:rsidRDefault="00292364" w:rsidP="002923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292364" w:rsidRPr="00A4446C" w:rsidRDefault="00292364" w:rsidP="002923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744A73" w:rsidRPr="00A4446C" w:rsidRDefault="00744A73" w:rsidP="00744A7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62C" w:rsidRPr="00A4446C" w:rsidRDefault="0014062C" w:rsidP="00744A7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1CB9" w:rsidRPr="00A4446C" w:rsidRDefault="00331CB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แบบสรุปการตรวจ นิเทศ ติดตาม และประเมินผลสถานศึกษาในสำนักงานศึกษาธิการภาค 3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 .............................................</w:t>
      </w:r>
    </w:p>
    <w:p w:rsidR="00331CB9" w:rsidRPr="00A4446C" w:rsidRDefault="00331CB9" w:rsidP="00331CB9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 ๒ ปีการศึกษา ๒๕๖๐</w:t>
      </w:r>
    </w:p>
    <w:p w:rsidR="00744A73" w:rsidRPr="00A4446C" w:rsidRDefault="00744A73" w:rsidP="00744A73">
      <w:pPr>
        <w:spacing w:after="0" w:line="240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หน่วยงานผู้ให้ข้อมูล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สำนักงานเขตพื้นที่การศึกษาประถมศึกษา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สำนักงานเขตพื้นที่การศึกษามัธยมศึกษา ................. </w:t>
      </w:r>
      <w:r w:rsidRPr="00A4446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4446C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สำนักงานบริหารงานการศึกษาพิเศษ</w:t>
      </w:r>
      <w:r w:rsidRPr="00A4446C">
        <w:rPr>
          <w:rFonts w:ascii="TH SarabunIT๙" w:hAnsi="TH SarabunIT๙" w:cs="TH SarabunIT๙"/>
          <w:sz w:val="32"/>
          <w:szCs w:val="32"/>
        </w:rPr>
        <w:t xml:space="preserve"> 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สำนักงานคณะกรรมการส่งเสริมการศึกษาเอกชน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สำนักงานคณะกรรมการอุดมศึกษา(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สกอ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</w:p>
    <w:p w:rsidR="00744A73" w:rsidRPr="00A4446C" w:rsidRDefault="00744A73" w:rsidP="00744A7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สำนักงานคณะกรรมการอาชีวศึกษา (สอศ.)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4446C">
        <w:rPr>
          <w:rFonts w:ascii="TH SarabunIT๙" w:hAnsi="TH SarabunIT๙" w:cs="TH SarabunIT๙"/>
          <w:sz w:val="32"/>
          <w:szCs w:val="32"/>
          <w:cs/>
        </w:rPr>
        <w:t>กศน</w:t>
      </w:r>
      <w:proofErr w:type="spellEnd"/>
      <w:r w:rsidRPr="00A4446C">
        <w:rPr>
          <w:rFonts w:ascii="TH SarabunIT๙" w:hAnsi="TH SarabunIT๙" w:cs="TH SarabunIT๙"/>
          <w:sz w:val="32"/>
          <w:szCs w:val="32"/>
          <w:cs/>
        </w:rPr>
        <w:t>.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</w:p>
    <w:p w:rsidR="00744A73" w:rsidRPr="00A4446C" w:rsidRDefault="00744A73" w:rsidP="00744A73">
      <w:pPr>
        <w:pStyle w:val="a4"/>
        <w:spacing w:after="0" w:line="240" w:lineRule="auto"/>
        <w:ind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  <w:cs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สำนักงานตำรวจแห่งชาติ (ตชด.</w:t>
      </w:r>
      <w:r w:rsidRPr="00A4446C">
        <w:rPr>
          <w:rFonts w:ascii="TH SarabunIT๙" w:hAnsi="TH SarabunIT๙" w:cs="TH SarabunIT๙"/>
          <w:sz w:val="32"/>
          <w:szCs w:val="32"/>
        </w:rPr>
        <w:t>)</w:t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tab/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สำนักงานพระพุทธศาสนาแห่งชาติ</w:t>
      </w:r>
    </w:p>
    <w:p w:rsidR="00744A73" w:rsidRPr="00A4446C" w:rsidRDefault="00744A73" w:rsidP="00744A73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</w:t>
      </w:r>
      <w:r w:rsidRPr="00A4446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46C"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 w:rsidRPr="00A4446C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A4446C">
        <w:rPr>
          <w:rFonts w:ascii="TH SarabunIT๙" w:hAnsi="TH SarabunIT๙" w:cs="TH SarabunIT๙"/>
          <w:sz w:val="32"/>
          <w:szCs w:val="32"/>
        </w:rPr>
        <w:t xml:space="preserve">  </w:t>
      </w:r>
      <w:r w:rsidRPr="00A4446C">
        <w:rPr>
          <w:rFonts w:ascii="TH SarabunIT๙" w:hAnsi="TH SarabunIT๙" w:cs="TH SarabunIT๙"/>
          <w:sz w:val="32"/>
          <w:szCs w:val="32"/>
          <w:cs/>
        </w:rPr>
        <w:t>อื่น ๆ (ระบุ)...............................................................................</w:t>
      </w:r>
    </w:p>
    <w:p w:rsidR="00744A73" w:rsidRPr="00A4446C" w:rsidRDefault="00744A73" w:rsidP="00744A73">
      <w:pPr>
        <w:pStyle w:val="a4"/>
        <w:spacing w:after="0" w:line="240" w:lineRule="auto"/>
        <w:ind w:left="1440" w:right="-613" w:firstLine="720"/>
        <w:rPr>
          <w:rFonts w:ascii="TH SarabunIT๙" w:hAnsi="TH SarabunIT๙" w:cs="TH SarabunIT๙"/>
          <w:sz w:val="32"/>
          <w:szCs w:val="32"/>
        </w:rPr>
      </w:pPr>
    </w:p>
    <w:p w:rsidR="0014062C" w:rsidRPr="00A4446C" w:rsidRDefault="0014062C" w:rsidP="001406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นโยบายที่ 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การพัฒนาผู้เรียนและเยาวชนผ่านกระบวนการลูกเสือและ</w:t>
      </w:r>
      <w:proofErr w:type="spellStart"/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ยุว</w:t>
      </w:r>
      <w:proofErr w:type="spellEnd"/>
      <w:r w:rsidRPr="00A4446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กาชาด</w:t>
      </w:r>
      <w:r w:rsidR="00331CB9"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8"/>
        <w:gridCol w:w="3475"/>
        <w:gridCol w:w="6175"/>
        <w:gridCol w:w="2749"/>
      </w:tblGrid>
      <w:tr w:rsidR="00D75019" w:rsidRPr="00A4446C" w:rsidTr="00744A73">
        <w:tc>
          <w:tcPr>
            <w:tcW w:w="1888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75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75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74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D75019" w:rsidRPr="00A4446C" w:rsidTr="00744A73">
        <w:tc>
          <w:tcPr>
            <w:tcW w:w="1888" w:type="dxa"/>
          </w:tcPr>
          <w:p w:rsidR="006337B7" w:rsidRPr="00A4446C" w:rsidRDefault="006337B7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15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กาชาด</w:t>
            </w:r>
          </w:p>
        </w:tc>
        <w:tc>
          <w:tcPr>
            <w:tcW w:w="3475" w:type="dxa"/>
          </w:tcPr>
          <w:p w:rsidR="006337B7" w:rsidRPr="00A4446C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15.1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การจัดทำแผนพัฒนาลูกเสือจังหวัด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75" w:type="dxa"/>
          </w:tcPr>
          <w:p w:rsidR="006337B7" w:rsidRPr="00A4446C" w:rsidRDefault="006337B7" w:rsidP="00C2332A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KPI :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 สำนักงานศึกษาธิการจังหวัด/สำนักงานเขตพื้นที่การศึกษา ได้จัดทำแผนพัฒนาลูกเสือจังหวัด/แผนพัฒนาลูกเสือเขตพื้นที่การศึกษา</w:t>
            </w:r>
            <w:r w:rsidRPr="00A4446C">
              <w:rPr>
                <w:rStyle w:val="fontstyle21"/>
                <w:b w:val="0"/>
                <w:bCs w:val="0"/>
                <w:color w:val="auto"/>
              </w:rPr>
              <w:t>*</w:t>
            </w:r>
            <w:r w:rsidR="00331CB9" w:rsidRPr="00A4446C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="00331CB9"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  <w:r w:rsidRPr="00A4446C">
              <w:rPr>
                <w:rFonts w:ascii="TH SarabunIT๙" w:hAnsi="TH SarabunIT๙" w:cs="TH SarabunIT๙"/>
                <w:b/>
                <w:bCs/>
                <w:sz w:val="20"/>
                <w:szCs w:val="24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</w:p>
          <w:p w:rsidR="006337B7" w:rsidRPr="00A4446C" w:rsidRDefault="006337B7" w:rsidP="00812652">
            <w:pPr>
              <w:ind w:left="336" w:hanging="336"/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6DFE93E2" wp14:editId="5A7C34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4" name="Text Box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" o:spid="_x0000_s1048" type="#_x0000_t202" style="position:absolute;left:0;text-align:left;margin-left:1.65pt;margin-top:2.45pt;width:10.7pt;height:11.4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" fillcolor="white [3201]" strokeweight=".5pt">
                      <v:textbox>
                        <w:txbxContent>
                          <w:p w:rsidR="00BE53E3" w:rsidRDefault="00BE53E3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6337B7" w:rsidP="00331CB9">
            <w:pPr>
              <w:pStyle w:val="a4"/>
              <w:tabs>
                <w:tab w:val="left" w:pos="368"/>
                <w:tab w:val="center" w:pos="1876"/>
              </w:tabs>
              <w:ind w:left="411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9EC3091" wp14:editId="25101DE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14062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49" type="#_x0000_t202" style="position:absolute;left:0;text-align:left;margin-left:1.7pt;margin-top:1.15pt;width:10.7pt;height:11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" fillcolor="white [3201]" strokeweight=".5pt">
                      <v:textbox>
                        <w:txbxContent>
                          <w:p w:rsidR="00BE53E3" w:rsidRDefault="00BE53E3" w:rsidP="0014062C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ไม่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มีการจัดทำแผนพัฒนาลูกเสือจังหวัด/ลูกเสือเขตพื้นที่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744A73" w:rsidRPr="00A4446C" w:rsidRDefault="00744A73" w:rsidP="00744A73">
            <w:pPr>
              <w:pStyle w:val="a4"/>
              <w:tabs>
                <w:tab w:val="left" w:pos="368"/>
                <w:tab w:val="center" w:pos="1876"/>
              </w:tabs>
              <w:ind w:left="90"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6337B7" w:rsidRPr="00A4446C" w:rsidRDefault="00744A73" w:rsidP="001406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14062C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749" w:type="dxa"/>
          </w:tcPr>
          <w:p w:rsidR="006337B7" w:rsidRPr="00A4446C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964C63" w:rsidRPr="00A4446C" w:rsidRDefault="00964C63" w:rsidP="00964C63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64C63" w:rsidRPr="00A4446C" w:rsidRDefault="00964C63" w:rsidP="00976B90">
      <w:pPr>
        <w:rPr>
          <w:rFonts w:ascii="TH SarabunIT๙" w:hAnsi="TH SarabunIT๙" w:cs="TH SarabunIT๙"/>
          <w:sz w:val="32"/>
          <w:szCs w:val="32"/>
        </w:rPr>
      </w:pPr>
    </w:p>
    <w:p w:rsidR="0014062C" w:rsidRPr="00A4446C" w:rsidRDefault="0014062C" w:rsidP="00976B9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3457"/>
        <w:gridCol w:w="6139"/>
        <w:gridCol w:w="2809"/>
      </w:tblGrid>
      <w:tr w:rsidR="00A4446C" w:rsidRPr="00A4446C" w:rsidTr="00331CB9">
        <w:tc>
          <w:tcPr>
            <w:tcW w:w="1881" w:type="dxa"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3457" w:type="dxa"/>
          </w:tcPr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ประเด็นการตรวจ ติดตาม</w:t>
            </w:r>
          </w:p>
          <w:p w:rsidR="006337B7" w:rsidRPr="00A4446C" w:rsidRDefault="006337B7" w:rsidP="003A38C3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613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แนวทางดำเนินการ/กระบวนการ</w:t>
            </w:r>
          </w:p>
        </w:tc>
        <w:tc>
          <w:tcPr>
            <w:tcW w:w="2809" w:type="dxa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แหล่งข้อมูล/ร่องรอย</w:t>
            </w:r>
          </w:p>
        </w:tc>
      </w:tr>
      <w:tr w:rsidR="00A4446C" w:rsidRPr="00A4446C" w:rsidTr="00331CB9">
        <w:tc>
          <w:tcPr>
            <w:tcW w:w="1881" w:type="dxa"/>
            <w:vMerge w:val="restart"/>
          </w:tcPr>
          <w:p w:rsidR="006337B7" w:rsidRPr="00A4446C" w:rsidRDefault="006337B7" w:rsidP="00182F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15 </w:t>
            </w:r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การพัฒนาผู้เรียนและเยาวชนผ่านกระบวนการลูกเสือ                    และ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ยุว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กาชาด</w:t>
            </w:r>
          </w:p>
        </w:tc>
        <w:tc>
          <w:tcPr>
            <w:tcW w:w="3457" w:type="dxa"/>
          </w:tcPr>
          <w:p w:rsidR="006337B7" w:rsidRPr="00A4446C" w:rsidRDefault="006337B7" w:rsidP="003A38C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6139" w:type="dxa"/>
          </w:tcPr>
          <w:p w:rsidR="006337B7" w:rsidRPr="00A4446C" w:rsidRDefault="006337B7" w:rsidP="0014062C">
            <w:pPr>
              <w:contextualSpacing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สำนักงานศึกษาธิการจังหวัด/สำนักงานเขตพื้นที่การศึกษา เขต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1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ได้ขับเคลื่อนการดำเนินงานตามแผนพัฒนาลูกเสือจังหวัด/เขตพื้นที่การศึกษา*</w:t>
            </w:r>
            <w:r w:rsidR="00331CB9" w:rsidRPr="00A4446C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(สำนักงานศึกษาธิการ</w:t>
            </w:r>
            <w:r w:rsidR="00331CB9" w:rsidRPr="00A4446C">
              <w:rPr>
                <w:rFonts w:ascii="TH SarabunIT๙" w:eastAsia="Times New Roman" w:hAnsi="TH SarabunIT๙" w:cs="TH SarabunIT๙"/>
                <w:i/>
                <w:iCs/>
                <w:sz w:val="28"/>
                <w:cs/>
              </w:rPr>
              <w:t>จังหวัดและสำนักงานเขตพื้นที่</w:t>
            </w:r>
            <w:r w:rsidR="00331CB9" w:rsidRPr="00A4446C">
              <w:rPr>
                <w:rFonts w:ascii="TH SarabunIT๙" w:hAnsi="TH SarabunIT๙" w:cs="TH SarabunIT๙"/>
                <w:i/>
                <w:iCs/>
                <w:sz w:val="28"/>
                <w:cs/>
              </w:rPr>
              <w:t>เป็นผู้กรอกข้อมูลนี้)</w:t>
            </w:r>
          </w:p>
          <w:p w:rsidR="006337B7" w:rsidRPr="00A4446C" w:rsidRDefault="006337B7" w:rsidP="00F40D69">
            <w:pPr>
              <w:tabs>
                <w:tab w:val="left" w:pos="5240"/>
              </w:tabs>
              <w:ind w:left="361" w:hanging="361"/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65881C8" wp14:editId="3C77C57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31115</wp:posOffset>
                      </wp:positionV>
                      <wp:extent cx="135890" cy="145415"/>
                      <wp:effectExtent l="0" t="0" r="16510" b="26035"/>
                      <wp:wrapNone/>
                      <wp:docPr id="95" name="Text Box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5" o:spid="_x0000_s1050" type="#_x0000_t202" style="position:absolute;left:0;text-align:left;margin-left:1.65pt;margin-top:2.45pt;width:10.7pt;height:11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y6elwIAALsFAAAOAAAAZHJzL2Uyb0RvYy54bWysVFFPGzEMfp+0/xDlfVxbWkY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" fillcolor="white [3201]" strokeweight=".5pt">
                      <v:textbox>
                        <w:txbxContent>
                          <w:p w:rsidR="00BE53E3" w:rsidRDefault="00BE53E3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F40D69" w:rsidRPr="00A4446C">
              <w:rPr>
                <w:rFonts w:ascii="TH SarabunIT๙" w:hAnsi="TH SarabunIT๙" w:cs="TH SarabunIT๙"/>
                <w:sz w:val="28"/>
              </w:rPr>
              <w:tab/>
            </w:r>
          </w:p>
          <w:p w:rsidR="00FD2E3B" w:rsidRPr="00A4446C" w:rsidRDefault="006337B7" w:rsidP="00812652">
            <w:pPr>
              <w:pStyle w:val="a4"/>
              <w:tabs>
                <w:tab w:val="left" w:pos="368"/>
                <w:tab w:val="center" w:pos="1876"/>
              </w:tabs>
              <w:ind w:left="411"/>
              <w:rPr>
                <w:rFonts w:ascii="TH SarabunIT๙" w:eastAsia="Times New Roman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59DEA6EA" wp14:editId="4DB64C8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14786</wp:posOffset>
                      </wp:positionV>
                      <wp:extent cx="135890" cy="145415"/>
                      <wp:effectExtent l="0" t="0" r="16510" b="26035"/>
                      <wp:wrapNone/>
                      <wp:docPr id="96" name="Text Box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" cy="14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0E01" w:rsidRDefault="00840E01" w:rsidP="00C233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51" type="#_x0000_t202" style="position:absolute;left:0;text-align:left;margin-left:1.7pt;margin-top:1.15pt;width:10.7pt;height:11.4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" fillcolor="white [3201]" strokeweight=".5pt">
                      <v:textbox>
                        <w:txbxContent>
                          <w:p w:rsidR="00BE53E3" w:rsidRDefault="00BE53E3" w:rsidP="00C2332A"/>
                        </w:txbxContent>
                      </v:textbox>
                    </v:shape>
                  </w:pict>
                </mc:Fallback>
              </mc:AlternateConten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ไม่มีการขับเคลื่อนลูกเสือจังหวัด/ลูกเสือเขตพื้นที่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FD2E3B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6337B7" w:rsidRPr="00A4446C" w:rsidRDefault="00FD2E3B" w:rsidP="00FD2E3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FD2E3B">
            <w:pPr>
              <w:contextualSpacing/>
              <w:rPr>
                <w:rFonts w:ascii="TH SarabunIT๙" w:hAnsi="TH SarabunIT๙" w:cs="TH SarabunIT๙"/>
                <w:sz w:val="28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FD2E3B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6337B7" w:rsidRPr="00A4446C" w:rsidRDefault="006337B7" w:rsidP="00567EDC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แผนพัฒนาลูกเสือจังหวัด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และลูกเสือระดับเขตพื้นที่การศึกษา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A4446C" w:rsidRDefault="006337B7" w:rsidP="00567E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A4446C" w:rsidRPr="00A4446C" w:rsidTr="00331CB9">
        <w:tc>
          <w:tcPr>
            <w:tcW w:w="1881" w:type="dxa"/>
            <w:vMerge/>
            <w:vAlign w:val="center"/>
          </w:tcPr>
          <w:p w:rsidR="006337B7" w:rsidRPr="00A4446C" w:rsidRDefault="006337B7" w:rsidP="003A38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57" w:type="dxa"/>
          </w:tcPr>
          <w:p w:rsidR="006337B7" w:rsidRPr="00A4446C" w:rsidRDefault="006337B7" w:rsidP="003A38C3">
            <w:pPr>
              <w:contextualSpacing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</w:rPr>
              <w:t>15.2</w:t>
            </w:r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การใช้กระบวนการลูกเสือ              และ</w:t>
            </w:r>
            <w:proofErr w:type="spellStart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A4446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กาชาดในการจัดการเรียนการสอน/กิจกรรมเพื่อเสริมสร้างความ           เป็นพลเมือง</w:t>
            </w:r>
          </w:p>
        </w:tc>
        <w:tc>
          <w:tcPr>
            <w:tcW w:w="6139" w:type="dxa"/>
          </w:tcPr>
          <w:p w:rsidR="006337B7" w:rsidRPr="00A4446C" w:rsidRDefault="006337B7" w:rsidP="00C2332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KPI :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สถานศึกษาใช้กระบวนการลูกเสือและ</w:t>
            </w:r>
            <w:proofErr w:type="spellStart"/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ยุว</w:t>
            </w:r>
            <w:proofErr w:type="spellEnd"/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>กาชาดในการจัดการเรียนการสอน/กิจกรรมเพื่อเสริมสร้างความเป็นพลเมืองดี (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 xml:space="preserve">Civic Education)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  <w:cs/>
              </w:rPr>
              <w:t xml:space="preserve">ร้อยละ </w:t>
            </w:r>
            <w:r w:rsidRPr="00A4446C">
              <w:rPr>
                <w:rStyle w:val="fontstyle01"/>
                <w:rFonts w:ascii="TH SarabunIT๙" w:hAnsi="TH SarabunIT๙" w:cs="TH SarabunIT๙"/>
                <w:b/>
                <w:bCs/>
                <w:color w:val="auto"/>
                <w:sz w:val="28"/>
                <w:szCs w:val="28"/>
              </w:rPr>
              <w:t>100</w:t>
            </w:r>
            <w:r w:rsidRPr="00A4446C">
              <w:rPr>
                <w:rStyle w:val="fontstyle21"/>
                <w:b w:val="0"/>
                <w:bCs w:val="0"/>
                <w:color w:val="auto"/>
                <w:sz w:val="28"/>
                <w:szCs w:val="28"/>
              </w:rPr>
              <w:t>*</w:t>
            </w:r>
          </w:p>
          <w:p w:rsidR="006337B7" w:rsidRPr="00A4446C" w:rsidRDefault="00653208" w:rsidP="00C23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337B7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สถานศึกษาทั้งหมด จำนวน .......... แห่ง</w:t>
            </w:r>
          </w:p>
          <w:p w:rsidR="006337B7" w:rsidRPr="00A4446C" w:rsidRDefault="00653208" w:rsidP="00C233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337B7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สถานศึกษาที่ใช้กระบวนการฯ จำนวน ...... แห่งคิดเป็นร้อยละ .....</w:t>
            </w:r>
          </w:p>
          <w:p w:rsidR="00653208" w:rsidRPr="00A4446C" w:rsidRDefault="00653208" w:rsidP="00653208">
            <w:pPr>
              <w:tabs>
                <w:tab w:val="left" w:pos="368"/>
                <w:tab w:val="center" w:pos="18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sym w:font="Wingdings 2" w:char="F09D"/>
            </w:r>
            <w:r w:rsidR="006337B7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สถานศึกษาที่</w:t>
            </w:r>
            <w:r w:rsidR="006337B7" w:rsidRPr="00A444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</w:t>
            </w:r>
            <w:r w:rsidR="006337B7"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ใช้กระบวนการฯ จำนวน ...... แห่งคิดเป็นร้อยละ .... </w:t>
            </w:r>
            <w:r w:rsidRPr="00A4446C">
              <w:rPr>
                <w:rFonts w:ascii="TH SarabunIT๙" w:hAnsi="TH SarabunIT๙" w:cs="TH SarabunIT๙"/>
                <w:sz w:val="28"/>
                <w:cs/>
              </w:rPr>
              <w:t>เนื่องจาก ........................................................................................................</w:t>
            </w:r>
          </w:p>
          <w:p w:rsidR="006337B7" w:rsidRPr="00A4446C" w:rsidRDefault="00653208" w:rsidP="0065320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FD2E3B" w:rsidRPr="00A4446C" w:rsidRDefault="00FD2E3B" w:rsidP="00653208">
            <w:pPr>
              <w:contextualSpacing/>
              <w:rPr>
                <w:rFonts w:ascii="TH SarabunIT๙" w:hAnsi="TH SarabunIT๙" w:cs="TH SarabunIT๙"/>
                <w:sz w:val="28"/>
                <w:cs/>
              </w:rPr>
            </w:pPr>
            <w:r w:rsidRPr="00A4446C">
              <w:rPr>
                <w:rFonts w:ascii="TH SarabunIT๙" w:hAnsi="TH SarabunIT๙" w:cs="TH SarabunIT๙"/>
                <w:sz w:val="28"/>
                <w:cs/>
              </w:rPr>
              <w:t xml:space="preserve">........................................................................................................................ </w:t>
            </w:r>
            <w:r w:rsidRPr="00A4446C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2809" w:type="dxa"/>
          </w:tcPr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แผนการจัดการเรียนรู้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- อื่น ๆ ระบุ.............................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  <w:p w:rsidR="006337B7" w:rsidRPr="00A4446C" w:rsidRDefault="006337B7" w:rsidP="00567ED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46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</w:t>
            </w:r>
          </w:p>
        </w:tc>
      </w:tr>
    </w:tbl>
    <w:p w:rsidR="00653208" w:rsidRPr="00A4446C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3208" w:rsidRPr="00A4446C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3208" w:rsidRPr="00A4446C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3208" w:rsidRPr="00A4446C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53208" w:rsidRDefault="00653208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446C" w:rsidRPr="00A4446C" w:rsidRDefault="00A4446C" w:rsidP="00567EDC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ผลการดำเนินงานแต่ละตัวชี้วัด (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>KPI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โดยสรุป 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นวัตกรรม/ต้นแบบ/แบบอย่างที่ดี/</w:t>
      </w:r>
      <w:r w:rsidRPr="00A4446C">
        <w:rPr>
          <w:rFonts w:ascii="TH SarabunIT๙" w:hAnsi="TH SarabunIT๙" w:cs="TH SarabunIT๙"/>
          <w:b/>
          <w:bCs/>
          <w:sz w:val="32"/>
          <w:szCs w:val="32"/>
        </w:rPr>
        <w:t xml:space="preserve">Best Practice 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A4446C">
        <w:rPr>
          <w:rFonts w:ascii="TH SarabunIT๙" w:hAnsi="TH SarabunIT๙" w:cs="TH SarabunIT๙"/>
          <w:sz w:val="32"/>
          <w:szCs w:val="32"/>
          <w:cs/>
        </w:rPr>
        <w:t>เพิ่มข้อมูล รางวัลที่ได้รับ(ถ้ามี) + กระบวนการหรือวิธีการ/กิจกรรมในการดำเนินการ</w:t>
      </w: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ปัญหา/อุปสรรค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E3B" w:rsidRPr="00A4446C" w:rsidRDefault="00FD2E3B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46C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E3B" w:rsidRPr="00A4446C" w:rsidRDefault="00FD2E3B" w:rsidP="00FD2E3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D2E3B" w:rsidRPr="00A4446C" w:rsidRDefault="00FD2E3B" w:rsidP="00FD2E3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332A" w:rsidRPr="00A4446C" w:rsidRDefault="00C2332A" w:rsidP="00FD2E3B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C2332A" w:rsidRPr="00A4446C" w:rsidSect="00E73ABE">
      <w:footerReference w:type="default" r:id="rId8"/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9A" w:rsidRDefault="00DD129A" w:rsidP="00E97BCB">
      <w:pPr>
        <w:spacing w:after="0" w:line="240" w:lineRule="auto"/>
      </w:pPr>
      <w:r>
        <w:separator/>
      </w:r>
    </w:p>
  </w:endnote>
  <w:endnote w:type="continuationSeparator" w:id="0">
    <w:p w:rsidR="00DD129A" w:rsidRDefault="00DD129A" w:rsidP="00E97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E01" w:rsidRPr="00E97BCB" w:rsidRDefault="00840E01">
    <w:pPr>
      <w:pStyle w:val="ab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</w:rPr>
    </w:pPr>
    <w:r w:rsidRPr="00E97BCB">
      <w:rPr>
        <w:rFonts w:ascii="TH SarabunIT๙" w:hAnsi="TH SarabunIT๙" w:cs="TH SarabunIT๙"/>
        <w:szCs w:val="22"/>
        <w:cs/>
      </w:rPr>
      <w:t>แบบสรุปการตรวจ นิเทศ ติดตาม และประเมินผลสถานศึกษาในสำนักงานศึกษาธิการภาค 3</w:t>
    </w:r>
    <w:r w:rsidRPr="00E97BCB">
      <w:rPr>
        <w:rFonts w:ascii="TH SarabunIT๙" w:eastAsiaTheme="majorEastAsia" w:hAnsi="TH SarabunIT๙" w:cs="TH SarabunIT๙"/>
        <w:szCs w:val="22"/>
      </w:rPr>
      <w:ptab w:relativeTo="margin" w:alignment="right" w:leader="none"/>
    </w:r>
    <w:r w:rsidRPr="00E97BCB">
      <w:rPr>
        <w:rFonts w:ascii="TH SarabunIT๙" w:eastAsiaTheme="majorEastAsia" w:hAnsi="TH SarabunIT๙" w:cs="TH SarabunIT๙"/>
        <w:szCs w:val="22"/>
        <w:cs/>
        <w:lang w:val="th-TH"/>
      </w:rPr>
      <w:t xml:space="preserve">หน้า </w:t>
    </w:r>
    <w:r w:rsidRPr="00E97BCB">
      <w:rPr>
        <w:rFonts w:ascii="TH SarabunIT๙" w:eastAsiaTheme="minorEastAsia" w:hAnsi="TH SarabunIT๙" w:cs="TH SarabunIT๙"/>
      </w:rPr>
      <w:fldChar w:fldCharType="begin"/>
    </w:r>
    <w:r w:rsidRPr="00E97BCB">
      <w:rPr>
        <w:rFonts w:ascii="TH SarabunIT๙" w:hAnsi="TH SarabunIT๙" w:cs="TH SarabunIT๙"/>
      </w:rPr>
      <w:instrText>PAGE   \* MERGEFORMAT</w:instrText>
    </w:r>
    <w:r w:rsidRPr="00E97BCB">
      <w:rPr>
        <w:rFonts w:ascii="TH SarabunIT๙" w:eastAsiaTheme="minorEastAsia" w:hAnsi="TH SarabunIT๙" w:cs="TH SarabunIT๙"/>
      </w:rPr>
      <w:fldChar w:fldCharType="separate"/>
    </w:r>
    <w:r w:rsidR="002B6E2E" w:rsidRPr="002B6E2E">
      <w:rPr>
        <w:rFonts w:ascii="TH SarabunIT๙" w:eastAsiaTheme="majorEastAsia" w:hAnsi="TH SarabunIT๙" w:cs="TH SarabunIT๙"/>
        <w:noProof/>
        <w:szCs w:val="22"/>
        <w:lang w:val="th-TH"/>
      </w:rPr>
      <w:t>12</w:t>
    </w:r>
    <w:r w:rsidRPr="00E97BCB">
      <w:rPr>
        <w:rFonts w:ascii="TH SarabunIT๙" w:eastAsiaTheme="majorEastAsia" w:hAnsi="TH SarabunIT๙" w:cs="TH SarabunIT๙"/>
      </w:rPr>
      <w:fldChar w:fldCharType="end"/>
    </w:r>
  </w:p>
  <w:p w:rsidR="00840E01" w:rsidRDefault="00840E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9A" w:rsidRDefault="00DD129A" w:rsidP="00E97BCB">
      <w:pPr>
        <w:spacing w:after="0" w:line="240" w:lineRule="auto"/>
      </w:pPr>
      <w:r>
        <w:separator/>
      </w:r>
    </w:p>
  </w:footnote>
  <w:footnote w:type="continuationSeparator" w:id="0">
    <w:p w:rsidR="00DD129A" w:rsidRDefault="00DD129A" w:rsidP="00E97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2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7A4"/>
    <w:multiLevelType w:val="multilevel"/>
    <w:tmpl w:val="F40ACF4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37" w:hanging="49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49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30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6" w:hanging="1800"/>
      </w:pPr>
      <w:rPr>
        <w:rFonts w:hint="default"/>
      </w:rPr>
    </w:lvl>
  </w:abstractNum>
  <w:abstractNum w:abstractNumId="2">
    <w:nsid w:val="11E354F1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6D2E"/>
    <w:multiLevelType w:val="multilevel"/>
    <w:tmpl w:val="9B7694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B32B28"/>
    <w:multiLevelType w:val="hybridMultilevel"/>
    <w:tmpl w:val="6F4C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071D"/>
    <w:multiLevelType w:val="hybridMultilevel"/>
    <w:tmpl w:val="9EEC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262CE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122380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CF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00D6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D50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B35EA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E49D5"/>
    <w:multiLevelType w:val="multilevel"/>
    <w:tmpl w:val="80DABDF6"/>
    <w:lvl w:ilvl="0">
      <w:start w:val="1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0" w:hanging="1800"/>
      </w:pPr>
      <w:rPr>
        <w:rFonts w:hint="default"/>
      </w:rPr>
    </w:lvl>
  </w:abstractNum>
  <w:abstractNum w:abstractNumId="13">
    <w:nsid w:val="602C4AB3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23435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24F5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04642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B3947"/>
    <w:multiLevelType w:val="multilevel"/>
    <w:tmpl w:val="4184DA4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02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  <w:i w:val="0"/>
      </w:rPr>
    </w:lvl>
  </w:abstractNum>
  <w:abstractNum w:abstractNumId="18">
    <w:nsid w:val="6DA47A88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A4D51"/>
    <w:multiLevelType w:val="multilevel"/>
    <w:tmpl w:val="7FE4B706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29C1A88"/>
    <w:multiLevelType w:val="hybridMultilevel"/>
    <w:tmpl w:val="5F8C0E56"/>
    <w:lvl w:ilvl="0" w:tplc="40486AE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C038E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75277"/>
    <w:multiLevelType w:val="hybridMultilevel"/>
    <w:tmpl w:val="0B88DDEC"/>
    <w:lvl w:ilvl="0" w:tplc="90D6EB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0"/>
  </w:num>
  <w:num w:numId="6">
    <w:abstractNumId w:val="0"/>
  </w:num>
  <w:num w:numId="7">
    <w:abstractNumId w:val="16"/>
  </w:num>
  <w:num w:numId="8">
    <w:abstractNumId w:val="13"/>
  </w:num>
  <w:num w:numId="9">
    <w:abstractNumId w:val="1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9"/>
    <w:rsid w:val="000237F5"/>
    <w:rsid w:val="0002614E"/>
    <w:rsid w:val="000324A6"/>
    <w:rsid w:val="00036613"/>
    <w:rsid w:val="0004552C"/>
    <w:rsid w:val="00050A11"/>
    <w:rsid w:val="00055C58"/>
    <w:rsid w:val="00082DCD"/>
    <w:rsid w:val="00083F38"/>
    <w:rsid w:val="0008637C"/>
    <w:rsid w:val="00086523"/>
    <w:rsid w:val="000966CF"/>
    <w:rsid w:val="000A1FD8"/>
    <w:rsid w:val="000C6DD6"/>
    <w:rsid w:val="000C744E"/>
    <w:rsid w:val="000E1783"/>
    <w:rsid w:val="000F4FB5"/>
    <w:rsid w:val="00103349"/>
    <w:rsid w:val="0012439D"/>
    <w:rsid w:val="00135B6F"/>
    <w:rsid w:val="0014062C"/>
    <w:rsid w:val="00152E5C"/>
    <w:rsid w:val="0015664C"/>
    <w:rsid w:val="00175A18"/>
    <w:rsid w:val="00182FFA"/>
    <w:rsid w:val="001D01D7"/>
    <w:rsid w:val="001D68A3"/>
    <w:rsid w:val="001F5E7B"/>
    <w:rsid w:val="00211126"/>
    <w:rsid w:val="00235299"/>
    <w:rsid w:val="002453CE"/>
    <w:rsid w:val="00245911"/>
    <w:rsid w:val="00270E0F"/>
    <w:rsid w:val="00273B96"/>
    <w:rsid w:val="00290B90"/>
    <w:rsid w:val="00292364"/>
    <w:rsid w:val="002B0DB7"/>
    <w:rsid w:val="002B6E2E"/>
    <w:rsid w:val="002D6953"/>
    <w:rsid w:val="0030083A"/>
    <w:rsid w:val="00331CB9"/>
    <w:rsid w:val="00335D75"/>
    <w:rsid w:val="003565F2"/>
    <w:rsid w:val="00385769"/>
    <w:rsid w:val="00393BAD"/>
    <w:rsid w:val="003A170C"/>
    <w:rsid w:val="003A38C3"/>
    <w:rsid w:val="003B258B"/>
    <w:rsid w:val="003C3D34"/>
    <w:rsid w:val="003D4EB3"/>
    <w:rsid w:val="0040655F"/>
    <w:rsid w:val="00442602"/>
    <w:rsid w:val="00445552"/>
    <w:rsid w:val="004512AD"/>
    <w:rsid w:val="0045558D"/>
    <w:rsid w:val="0045639C"/>
    <w:rsid w:val="00467902"/>
    <w:rsid w:val="004903A9"/>
    <w:rsid w:val="004A1251"/>
    <w:rsid w:val="004A52AC"/>
    <w:rsid w:val="004A5A25"/>
    <w:rsid w:val="004B58BA"/>
    <w:rsid w:val="004D0370"/>
    <w:rsid w:val="004D286D"/>
    <w:rsid w:val="004D340A"/>
    <w:rsid w:val="004E68CC"/>
    <w:rsid w:val="00500F9F"/>
    <w:rsid w:val="0051313D"/>
    <w:rsid w:val="0051506C"/>
    <w:rsid w:val="00533B4C"/>
    <w:rsid w:val="00567EDC"/>
    <w:rsid w:val="005B5A8E"/>
    <w:rsid w:val="005C0C3F"/>
    <w:rsid w:val="006065D0"/>
    <w:rsid w:val="0060707B"/>
    <w:rsid w:val="00616514"/>
    <w:rsid w:val="006337B7"/>
    <w:rsid w:val="0063713D"/>
    <w:rsid w:val="00653208"/>
    <w:rsid w:val="00677C5A"/>
    <w:rsid w:val="00685ECB"/>
    <w:rsid w:val="006879CD"/>
    <w:rsid w:val="006B6DBF"/>
    <w:rsid w:val="006D3B82"/>
    <w:rsid w:val="006E143D"/>
    <w:rsid w:val="006F4FD0"/>
    <w:rsid w:val="006F7C53"/>
    <w:rsid w:val="007109B0"/>
    <w:rsid w:val="00711E76"/>
    <w:rsid w:val="0071355C"/>
    <w:rsid w:val="00726E8A"/>
    <w:rsid w:val="007377DF"/>
    <w:rsid w:val="007417D8"/>
    <w:rsid w:val="00744A73"/>
    <w:rsid w:val="00753CB0"/>
    <w:rsid w:val="00787CE0"/>
    <w:rsid w:val="007900A6"/>
    <w:rsid w:val="00793BDA"/>
    <w:rsid w:val="007A5E38"/>
    <w:rsid w:val="007C29C1"/>
    <w:rsid w:val="007C3140"/>
    <w:rsid w:val="007D682B"/>
    <w:rsid w:val="00800BEF"/>
    <w:rsid w:val="00812652"/>
    <w:rsid w:val="00812FC2"/>
    <w:rsid w:val="008305AC"/>
    <w:rsid w:val="00840E01"/>
    <w:rsid w:val="00846C9F"/>
    <w:rsid w:val="008610B5"/>
    <w:rsid w:val="00867298"/>
    <w:rsid w:val="0087676A"/>
    <w:rsid w:val="0087751B"/>
    <w:rsid w:val="00893A9E"/>
    <w:rsid w:val="008C5FD6"/>
    <w:rsid w:val="009036E6"/>
    <w:rsid w:val="00914505"/>
    <w:rsid w:val="009214F0"/>
    <w:rsid w:val="00924EC9"/>
    <w:rsid w:val="00945507"/>
    <w:rsid w:val="00957E6C"/>
    <w:rsid w:val="00964C63"/>
    <w:rsid w:val="00976B90"/>
    <w:rsid w:val="00977027"/>
    <w:rsid w:val="00986570"/>
    <w:rsid w:val="00996DA1"/>
    <w:rsid w:val="009B65D5"/>
    <w:rsid w:val="009D683D"/>
    <w:rsid w:val="00A3572B"/>
    <w:rsid w:val="00A4446C"/>
    <w:rsid w:val="00A46655"/>
    <w:rsid w:val="00A56C6B"/>
    <w:rsid w:val="00A5771D"/>
    <w:rsid w:val="00A6123E"/>
    <w:rsid w:val="00A7004E"/>
    <w:rsid w:val="00AA2E9A"/>
    <w:rsid w:val="00AB6049"/>
    <w:rsid w:val="00B008B6"/>
    <w:rsid w:val="00B03974"/>
    <w:rsid w:val="00B114F4"/>
    <w:rsid w:val="00B2662D"/>
    <w:rsid w:val="00BA0CEF"/>
    <w:rsid w:val="00BE2692"/>
    <w:rsid w:val="00BE53E3"/>
    <w:rsid w:val="00BF07A5"/>
    <w:rsid w:val="00BF4A04"/>
    <w:rsid w:val="00C00C8B"/>
    <w:rsid w:val="00C01706"/>
    <w:rsid w:val="00C111DE"/>
    <w:rsid w:val="00C2332A"/>
    <w:rsid w:val="00C31CDF"/>
    <w:rsid w:val="00C35F55"/>
    <w:rsid w:val="00C46B5D"/>
    <w:rsid w:val="00C47F5C"/>
    <w:rsid w:val="00C648CC"/>
    <w:rsid w:val="00C80342"/>
    <w:rsid w:val="00C97B3D"/>
    <w:rsid w:val="00CA6162"/>
    <w:rsid w:val="00CB5CB4"/>
    <w:rsid w:val="00CC218D"/>
    <w:rsid w:val="00CF5C5A"/>
    <w:rsid w:val="00D03D11"/>
    <w:rsid w:val="00D25551"/>
    <w:rsid w:val="00D315EC"/>
    <w:rsid w:val="00D55247"/>
    <w:rsid w:val="00D65A19"/>
    <w:rsid w:val="00D729B2"/>
    <w:rsid w:val="00D75019"/>
    <w:rsid w:val="00D84513"/>
    <w:rsid w:val="00D93698"/>
    <w:rsid w:val="00DB6140"/>
    <w:rsid w:val="00DB7BC2"/>
    <w:rsid w:val="00DD129A"/>
    <w:rsid w:val="00DF3E80"/>
    <w:rsid w:val="00E05BF4"/>
    <w:rsid w:val="00E25456"/>
    <w:rsid w:val="00E41C48"/>
    <w:rsid w:val="00E443DD"/>
    <w:rsid w:val="00E53137"/>
    <w:rsid w:val="00E72A57"/>
    <w:rsid w:val="00E73ABE"/>
    <w:rsid w:val="00E80069"/>
    <w:rsid w:val="00E8618B"/>
    <w:rsid w:val="00E97BCB"/>
    <w:rsid w:val="00EB1ACB"/>
    <w:rsid w:val="00EB4953"/>
    <w:rsid w:val="00EE146B"/>
    <w:rsid w:val="00F03E44"/>
    <w:rsid w:val="00F20D4C"/>
    <w:rsid w:val="00F2331F"/>
    <w:rsid w:val="00F276EA"/>
    <w:rsid w:val="00F37494"/>
    <w:rsid w:val="00F40D69"/>
    <w:rsid w:val="00F7271A"/>
    <w:rsid w:val="00F862D0"/>
    <w:rsid w:val="00FA68D3"/>
    <w:rsid w:val="00FB4CB8"/>
    <w:rsid w:val="00FD2E3B"/>
    <w:rsid w:val="00FD4CA1"/>
    <w:rsid w:val="00FD4CE9"/>
    <w:rsid w:val="00FD60A9"/>
    <w:rsid w:val="00FD73D5"/>
    <w:rsid w:val="00FE644A"/>
    <w:rsid w:val="00FF1364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97BCB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97BCB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97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97BCB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E3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Table Heading"/>
    <w:basedOn w:val="a"/>
    <w:link w:val="a5"/>
    <w:uiPriority w:val="34"/>
    <w:qFormat/>
    <w:rsid w:val="00BF07A5"/>
    <w:pPr>
      <w:ind w:left="720"/>
      <w:contextualSpacing/>
    </w:p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rsid w:val="00976B90"/>
    <w:rPr>
      <w:rFonts w:ascii="Calibri" w:eastAsia="Calibri" w:hAnsi="Calibri" w:cs="Cordia New"/>
    </w:rPr>
  </w:style>
  <w:style w:type="paragraph" w:styleId="a6">
    <w:name w:val="footnote text"/>
    <w:aliases w:val=" อักขระ,อักขระ"/>
    <w:basedOn w:val="a"/>
    <w:link w:val="a7"/>
    <w:rsid w:val="00393BAD"/>
    <w:pPr>
      <w:spacing w:after="0" w:line="240" w:lineRule="auto"/>
    </w:pPr>
    <w:rPr>
      <w:rFonts w:ascii="MS Sans Serif" w:eastAsia="MS Mincho" w:hAnsi="MS Sans Serif" w:cs="Angsana New"/>
      <w:sz w:val="28"/>
      <w:lang w:val="x-none" w:eastAsia="x-none"/>
    </w:rPr>
  </w:style>
  <w:style w:type="character" w:customStyle="1" w:styleId="a7">
    <w:name w:val="ข้อความเชิงอรรถ อักขระ"/>
    <w:aliases w:val=" อักขระ อักขระ,อักขระ อักขระ"/>
    <w:basedOn w:val="a0"/>
    <w:link w:val="a6"/>
    <w:rsid w:val="00393BAD"/>
    <w:rPr>
      <w:rFonts w:ascii="MS Sans Serif" w:eastAsia="MS Mincho" w:hAnsi="MS Sans Serif" w:cs="Angsana New"/>
      <w:sz w:val="28"/>
      <w:lang w:val="x-none" w:eastAsia="x-none"/>
    </w:rPr>
  </w:style>
  <w:style w:type="paragraph" w:styleId="a8">
    <w:name w:val="Normal (Web)"/>
    <w:basedOn w:val="a"/>
    <w:uiPriority w:val="99"/>
    <w:semiHidden/>
    <w:unhideWhenUsed/>
    <w:rsid w:val="00BE269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846C9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0F4FB5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E97BCB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E97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E97BCB"/>
    <w:rPr>
      <w:rFonts w:ascii="Calibri" w:eastAsia="Calibri" w:hAnsi="Calibri" w:cs="Cordia New"/>
    </w:rPr>
  </w:style>
  <w:style w:type="paragraph" w:styleId="ad">
    <w:name w:val="Balloon Text"/>
    <w:basedOn w:val="a"/>
    <w:link w:val="ae"/>
    <w:uiPriority w:val="99"/>
    <w:semiHidden/>
    <w:unhideWhenUsed/>
    <w:rsid w:val="00E97B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E97BCB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32</Pages>
  <Words>8395</Words>
  <Characters>47857</Characters>
  <Application>Microsoft Office Word</Application>
  <DocSecurity>0</DocSecurity>
  <Lines>398</Lines>
  <Paragraphs>112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OBEC54</Company>
  <LinksUpToDate>false</LinksUpToDate>
  <CharactersWithSpaces>56140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52</cp:revision>
  <cp:lastPrinted>2018-01-17T10:30:00Z</cp:lastPrinted>
  <dcterms:created xsi:type="dcterms:W3CDTF">2018-01-24T02:28:00Z</dcterms:created>
  <dcterms:modified xsi:type="dcterms:W3CDTF">2018-02-01T03:50:00Z</dcterms:modified>
</cp:coreProperties>
</file>