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E0A2" w14:textId="6DE7D85A" w:rsidR="00A24392" w:rsidRPr="0021118B" w:rsidRDefault="00872D8B" w:rsidP="00A04282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77413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</w:t>
      </w:r>
      <w:r w:rsidR="00A24392" w:rsidRPr="0021118B">
        <w:rPr>
          <w:rFonts w:ascii="TH SarabunIT๙" w:hAnsi="TH SarabunIT๙" w:cs="TH SarabunIT๙"/>
          <w:b/>
          <w:bCs/>
          <w:sz w:val="36"/>
          <w:szCs w:val="36"/>
          <w:cs/>
        </w:rPr>
        <w:t>การตรวจ ติดตาม นโยบายการจัดการเรียนการสอน</w:t>
      </w:r>
    </w:p>
    <w:p w14:paraId="411A60FF" w14:textId="77777777" w:rsidR="00A24392" w:rsidRPr="0021118B" w:rsidRDefault="00A24392" w:rsidP="00A042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118B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ในสถานการณ์การแพร่ระบาดของโรคติดเชื้อไวรัสโคโรนา 2019</w:t>
      </w:r>
    </w:p>
    <w:p w14:paraId="4B56EF0A" w14:textId="5B776A6C" w:rsidR="00A04282" w:rsidRDefault="000C6003" w:rsidP="00A04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A24392" w:rsidRPr="0021118B">
        <w:rPr>
          <w:rFonts w:ascii="TH SarabunIT๙" w:hAnsi="TH SarabunIT๙" w:cs="TH SarabunIT๙"/>
          <w:b/>
          <w:bCs/>
          <w:sz w:val="36"/>
          <w:szCs w:val="36"/>
        </w:rPr>
        <w:t>COVID – 19</w:t>
      </w:r>
      <w:r w:rsidR="00A24392" w:rsidRPr="0021118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A24392" w:rsidRPr="002111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24392" w:rsidRPr="0021118B">
        <w:rPr>
          <w:rFonts w:ascii="TH SarabunIT๙" w:hAnsi="TH SarabunIT๙" w:cs="TH SarabunIT๙"/>
          <w:b/>
          <w:bCs/>
          <w:sz w:val="36"/>
          <w:szCs w:val="36"/>
          <w:cs/>
        </w:rPr>
        <w:t>ของศึกษาธิการภาค 9 (นายพงษ์พิศาล ชินสำราญ)</w:t>
      </w:r>
    </w:p>
    <w:p w14:paraId="2C07EEAE" w14:textId="04B570B1" w:rsidR="00A24392" w:rsidRDefault="00710F69" w:rsidP="00A0428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4FB8">
        <w:rPr>
          <w:rFonts w:ascii="TH SarabunIT๙" w:hAnsi="TH SarabunIT๙" w:cs="TH SarabunIT๙"/>
          <w:b/>
          <w:bCs/>
          <w:color w:val="FF0000"/>
          <w:sz w:val="28"/>
        </w:rPr>
        <w:t xml:space="preserve">- - - - - - - - - </w:t>
      </w:r>
      <w:r w:rsidR="00A04282" w:rsidRPr="009A4FB8">
        <w:rPr>
          <w:rFonts w:ascii="TH SarabunIT๙" w:hAnsi="TH SarabunIT๙" w:cs="TH SarabunIT๙"/>
          <w:b/>
          <w:bCs/>
          <w:color w:val="FF0000"/>
          <w:sz w:val="28"/>
        </w:rPr>
        <w:t>- - - - - - - - - -</w:t>
      </w:r>
      <w:r w:rsidR="00A04282" w:rsidRPr="009A4FB8">
        <w:rPr>
          <w:rFonts w:ascii="TH SarabunIT๙" w:hAnsi="TH SarabunIT๙" w:cs="TH SarabunIT๙"/>
          <w:color w:val="FF0000"/>
          <w:sz w:val="28"/>
        </w:rPr>
        <w:t xml:space="preserve">  </w:t>
      </w:r>
      <w:r w:rsidR="00A04282" w:rsidRPr="009A4FB8">
        <w:rPr>
          <w:color w:val="FF0000"/>
        </w:rPr>
        <w:sym w:font="Wingdings" w:char="F09A"/>
      </w:r>
      <w:r w:rsidR="00A04282" w:rsidRPr="009A4FB8">
        <w:rPr>
          <w:rFonts w:ascii="TH SarabunIT๙" w:hAnsi="TH SarabunIT๙" w:cs="TH SarabunIT๙"/>
          <w:color w:val="FF0000"/>
          <w:sz w:val="28"/>
        </w:rPr>
        <w:t xml:space="preserve"> </w:t>
      </w:r>
      <w:r w:rsidR="00A04282" w:rsidRPr="009A4FB8">
        <w:rPr>
          <w:color w:val="FF0000"/>
        </w:rPr>
        <w:sym w:font="Wingdings" w:char="F09B"/>
      </w:r>
      <w:r w:rsidR="00A04282" w:rsidRPr="009A4FB8">
        <w:rPr>
          <w:rFonts w:ascii="TH SarabunIT๙" w:hAnsi="TH SarabunIT๙" w:cs="TH SarabunIT๙"/>
          <w:color w:val="FF0000"/>
          <w:sz w:val="28"/>
        </w:rPr>
        <w:t xml:space="preserve"> </w:t>
      </w:r>
      <w:r w:rsidR="00A04282" w:rsidRPr="009A4FB8">
        <w:rPr>
          <w:rFonts w:ascii="TH SarabunIT๙" w:hAnsi="TH SarabunIT๙" w:cs="TH SarabunIT๙"/>
          <w:b/>
          <w:bCs/>
          <w:color w:val="FF0000"/>
          <w:sz w:val="28"/>
        </w:rPr>
        <w:t>- - - - - - - - - -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Pr="009A4FB8">
        <w:rPr>
          <w:rFonts w:ascii="TH SarabunIT๙" w:hAnsi="TH SarabunIT๙" w:cs="TH SarabunIT๙"/>
          <w:b/>
          <w:bCs/>
          <w:color w:val="FF0000"/>
          <w:sz w:val="28"/>
        </w:rPr>
        <w:t>- - - - - - - - -</w:t>
      </w:r>
    </w:p>
    <w:p w14:paraId="1061F079" w14:textId="0374E0D5" w:rsidR="00A24392" w:rsidRPr="00C936F8" w:rsidRDefault="00A24392" w:rsidP="00A243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F98F8" w14:textId="006A7F89" w:rsidR="00A24392" w:rsidRDefault="00A24392" w:rsidP="002111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118B">
        <w:rPr>
          <w:rFonts w:ascii="TH SarabunIT๙" w:hAnsi="TH SarabunIT๙" w:cs="TH SarabunIT๙"/>
          <w:sz w:val="32"/>
          <w:szCs w:val="32"/>
          <w:cs/>
        </w:rPr>
        <w:t>จากการลงพื้นที่</w:t>
      </w:r>
      <w:r w:rsidR="0021118B" w:rsidRPr="0021118B">
        <w:rPr>
          <w:rFonts w:ascii="TH SarabunIT๙" w:hAnsi="TH SarabunIT๙" w:cs="TH SarabunIT๙"/>
          <w:sz w:val="32"/>
          <w:szCs w:val="32"/>
          <w:cs/>
        </w:rPr>
        <w:t xml:space="preserve">การตรวจ ติดตาม </w:t>
      </w:r>
      <w:r w:rsidRPr="0021118B">
        <w:rPr>
          <w:rFonts w:ascii="TH SarabunIT๙" w:hAnsi="TH SarabunIT๙" w:cs="TH SarabunIT๙"/>
          <w:sz w:val="32"/>
          <w:szCs w:val="32"/>
          <w:cs/>
        </w:rPr>
        <w:t>นโยบายก</w:t>
      </w:r>
      <w:r w:rsidR="0021118B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21118B">
        <w:rPr>
          <w:rFonts w:ascii="TH SarabunIT๙" w:hAnsi="TH SarabunIT๙" w:cs="TH SarabunIT๙"/>
          <w:sz w:val="32"/>
          <w:szCs w:val="32"/>
          <w:cs/>
        </w:rPr>
        <w:t>จัดการเรียนการสอนในสถานการณ์การแพร่ระบาดของโรคติดเชื้อไวรัสโคโรนา 2019</w:t>
      </w:r>
      <w:r w:rsidR="0021118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1118B">
        <w:rPr>
          <w:rFonts w:ascii="TH SarabunIT๙" w:hAnsi="TH SarabunIT๙" w:cs="TH SarabunIT๙"/>
          <w:sz w:val="32"/>
          <w:szCs w:val="32"/>
        </w:rPr>
        <w:t>COVID-19)</w:t>
      </w:r>
      <w:r w:rsidRPr="0021118B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10-11 และ 15 มิถุนายน 2563 ในพื้นที่เขตตรวจร</w:t>
      </w:r>
      <w:r w:rsidR="0021118B">
        <w:rPr>
          <w:rFonts w:ascii="TH SarabunIT๙" w:hAnsi="TH SarabunIT๙" w:cs="TH SarabunIT๙"/>
          <w:sz w:val="32"/>
          <w:szCs w:val="32"/>
          <w:cs/>
        </w:rPr>
        <w:t xml:space="preserve">าชการที่ 9 (จังหวัดตราด จังหวัดจันทบุรี และจังหวัดสระแก้ว) </w:t>
      </w:r>
      <w:r w:rsidR="0021118B">
        <w:rPr>
          <w:rFonts w:ascii="TH SarabunIT๙" w:hAnsi="TH SarabunIT๙" w:cs="TH SarabunIT๙" w:hint="cs"/>
          <w:sz w:val="32"/>
          <w:szCs w:val="32"/>
          <w:cs/>
        </w:rPr>
        <w:t>สถานศึกษาหน่วยรับตรวจ จำนวน</w:t>
      </w:r>
      <w:r w:rsidR="00362D72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21118B">
        <w:rPr>
          <w:rFonts w:ascii="TH SarabunIT๙" w:hAnsi="TH SarabunIT๙" w:cs="TH SarabunIT๙"/>
          <w:sz w:val="32"/>
          <w:szCs w:val="32"/>
          <w:cs/>
        </w:rPr>
        <w:t xml:space="preserve"> 11 แห่ง</w:t>
      </w:r>
      <w:r w:rsidRPr="002111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D72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</w:p>
    <w:p w14:paraId="0C1DFE3D" w14:textId="77777777" w:rsidR="00A04282" w:rsidRDefault="00A04282" w:rsidP="002111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99B2D" w14:textId="2B558D64" w:rsidR="00A04282" w:rsidRPr="00710F69" w:rsidRDefault="00A04282" w:rsidP="00A0428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0F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พื้นที่/สถานศึกษา</w:t>
      </w:r>
    </w:p>
    <w:p w14:paraId="4A942ABC" w14:textId="01D6EDDF" w:rsidR="0021118B" w:rsidRDefault="00A24392" w:rsidP="002111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>10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="0021118B">
        <w:rPr>
          <w:rFonts w:ascii="TH SarabunIT๙" w:hAnsi="TH SarabunIT๙" w:cs="TH SarabunIT๙"/>
          <w:sz w:val="32"/>
          <w:szCs w:val="32"/>
          <w:cs/>
        </w:rPr>
        <w:tab/>
      </w:r>
      <w:r w:rsidRPr="00C936F8">
        <w:rPr>
          <w:rFonts w:ascii="TH SarabunIT๙" w:hAnsi="TH SarabunIT๙" w:cs="TH SarabunIT๙"/>
          <w:sz w:val="32"/>
          <w:szCs w:val="32"/>
          <w:cs/>
        </w:rPr>
        <w:t>1. โรงเรียนสตรีประเสริฐศิลป์ อำเภอเมือง จังหวัดตราด</w:t>
      </w:r>
      <w:r w:rsidR="00211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1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CA92044" w14:textId="77777777" w:rsidR="0021118B" w:rsidRDefault="00A24392" w:rsidP="0021118B">
      <w:pPr>
        <w:spacing w:after="0" w:line="240" w:lineRule="auto"/>
        <w:ind w:firstLine="387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สำนักงานเขตพื้นที่มัธยมศึกษา เขต 17</w:t>
      </w:r>
    </w:p>
    <w:p w14:paraId="0083EBCF" w14:textId="77777777" w:rsidR="0021118B" w:rsidRDefault="00A24392" w:rsidP="0021118B">
      <w:pPr>
        <w:spacing w:after="0" w:line="240" w:lineRule="auto"/>
        <w:ind w:left="3870" w:hanging="27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2. วิทยาลัยสารพัดช่างตราด</w:t>
      </w:r>
    </w:p>
    <w:p w14:paraId="6F17041A" w14:textId="77777777" w:rsidR="0021118B" w:rsidRDefault="00A24392" w:rsidP="0021118B">
      <w:pPr>
        <w:spacing w:after="0" w:line="240" w:lineRule="auto"/>
        <w:ind w:left="387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DE4" w:rsidRPr="00C936F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สำนักงานคณะกรรมการการอาชีวศึกษา</w:t>
      </w:r>
    </w:p>
    <w:p w14:paraId="52E36B53" w14:textId="77777777" w:rsidR="0021118B" w:rsidRDefault="00815DE4" w:rsidP="0021118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C93E04" w:rsidRPr="00C936F8">
        <w:rPr>
          <w:rFonts w:ascii="TH SarabunIT๙" w:hAnsi="TH SarabunIT๙" w:cs="TH SarabunIT๙"/>
          <w:sz w:val="32"/>
          <w:szCs w:val="32"/>
          <w:cs/>
        </w:rPr>
        <w:t>ส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>ำ</w:t>
      </w:r>
      <w:r w:rsidR="00C93E04" w:rsidRPr="00C936F8">
        <w:rPr>
          <w:rFonts w:ascii="TH SarabunIT๙" w:hAnsi="TH SarabunIT๙" w:cs="TH SarabunIT๙"/>
          <w:sz w:val="32"/>
          <w:szCs w:val="32"/>
          <w:cs/>
        </w:rPr>
        <w:t>นักงาน กศน จังหวัดตราด</w:t>
      </w:r>
    </w:p>
    <w:p w14:paraId="2705F4D8" w14:textId="77777777" w:rsidR="0021118B" w:rsidRDefault="00C93E04" w:rsidP="0021118B">
      <w:pPr>
        <w:spacing w:after="0" w:line="240" w:lineRule="auto"/>
        <w:ind w:left="3600" w:firstLine="27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>สำนักงาน กศน จังหวัดตราด</w:t>
      </w:r>
    </w:p>
    <w:p w14:paraId="2077AE2F" w14:textId="2A8EDB43" w:rsidR="00A301D4" w:rsidRDefault="00C93E04" w:rsidP="0021118B">
      <w:pPr>
        <w:spacing w:after="0" w:line="240" w:lineRule="auto"/>
        <w:ind w:left="3150" w:firstLine="45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4. โรงเรียนบ้านดงกลาง</w:t>
      </w:r>
      <w:r w:rsidR="00A301D4" w:rsidRPr="00C936F8">
        <w:rPr>
          <w:rFonts w:ascii="TH SarabunIT๙" w:hAnsi="TH SarabunIT๙" w:cs="TH SarabunIT๙"/>
          <w:sz w:val="32"/>
          <w:szCs w:val="32"/>
          <w:cs/>
        </w:rPr>
        <w:t xml:space="preserve"> อำเภอเขาสมิง จังหวัดตราด</w:t>
      </w:r>
    </w:p>
    <w:p w14:paraId="1AC21A75" w14:textId="162E2D08" w:rsidR="00C93E04" w:rsidRPr="00C936F8" w:rsidRDefault="00C93E04" w:rsidP="0021118B">
      <w:pPr>
        <w:spacing w:after="0" w:line="240" w:lineRule="auto"/>
        <w:ind w:left="3600" w:firstLine="27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สำนักงานเขตพื้นที่การศึกษาประถมศึกษาตราด </w:t>
      </w:r>
    </w:p>
    <w:p w14:paraId="783CF179" w14:textId="458C0265" w:rsidR="0021118B" w:rsidRDefault="00C93E04" w:rsidP="00F76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2563</w:t>
      </w:r>
      <w:r w:rsidR="00F76F29" w:rsidRPr="00C936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1118B">
        <w:rPr>
          <w:rFonts w:ascii="TH SarabunIT๙" w:hAnsi="TH SarabunIT๙" w:cs="TH SarabunIT๙"/>
          <w:sz w:val="32"/>
          <w:szCs w:val="32"/>
          <w:cs/>
        </w:rPr>
        <w:tab/>
      </w:r>
      <w:r w:rsidR="00F76F29" w:rsidRPr="00C936F8">
        <w:rPr>
          <w:rFonts w:ascii="TH SarabunIT๙" w:hAnsi="TH SarabunIT๙" w:cs="TH SarabunIT๙"/>
          <w:sz w:val="32"/>
          <w:szCs w:val="32"/>
          <w:cs/>
        </w:rPr>
        <w:t>5. โรงเรียนบ้านคลองน้ำใส</w:t>
      </w:r>
      <w:r w:rsidR="001F56C0" w:rsidRPr="00C936F8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จังหวัดจันทบุรี</w:t>
      </w:r>
      <w:r w:rsidR="0021118B">
        <w:rPr>
          <w:rFonts w:ascii="TH SarabunIT๙" w:hAnsi="TH SarabunIT๙" w:cs="TH SarabunIT๙"/>
          <w:sz w:val="32"/>
          <w:szCs w:val="32"/>
          <w:cs/>
        </w:rPr>
        <w:tab/>
      </w:r>
    </w:p>
    <w:p w14:paraId="16F9894D" w14:textId="77777777" w:rsidR="0021118B" w:rsidRDefault="00F76F29" w:rsidP="0021118B">
      <w:pPr>
        <w:spacing w:after="0" w:line="240" w:lineRule="auto"/>
        <w:ind w:left="3600" w:firstLine="270"/>
        <w:rPr>
          <w:rFonts w:ascii="TH SarabunIT๙" w:hAnsi="TH SarabunIT๙" w:cs="TH SarabunIT๙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18B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สำนักงานเขตพื้นที่การศึกษาประถมศึกษาจันทบุรี เขต 1</w:t>
      </w:r>
    </w:p>
    <w:p w14:paraId="70DE5073" w14:textId="2F33B2B4" w:rsidR="00877D98" w:rsidRDefault="00877D98" w:rsidP="0021118B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6. โรงเรียนสตรีมารดาพิทักษ์</w:t>
      </w:r>
      <w:r w:rsidR="001F56C0" w:rsidRPr="00C936F8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จังหวัดจันทบุรี</w:t>
      </w:r>
    </w:p>
    <w:p w14:paraId="0DB4F9BA" w14:textId="77777777" w:rsidR="0021118B" w:rsidRDefault="00877D98" w:rsidP="0021118B">
      <w:pPr>
        <w:spacing w:after="0" w:line="240" w:lineRule="auto"/>
        <w:ind w:left="2880" w:firstLine="99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C743E" w:rsidRPr="00C936F8">
        <w:rPr>
          <w:rFonts w:ascii="TH SarabunIT๙" w:hAnsi="TH SarabunIT๙" w:cs="TH SarabunIT๙"/>
          <w:sz w:val="32"/>
          <w:szCs w:val="32"/>
          <w:cs/>
        </w:rPr>
        <w:t xml:space="preserve"> สำนักงานศึกษาธิการจังหวัดจันทบุรี</w:t>
      </w:r>
      <w:r w:rsidR="0021118B">
        <w:rPr>
          <w:rFonts w:ascii="TH SarabunIT๙" w:hAnsi="TH SarabunIT๙" w:cs="TH SarabunIT๙"/>
          <w:sz w:val="32"/>
          <w:szCs w:val="32"/>
          <w:cs/>
        </w:rPr>
        <w:tab/>
      </w:r>
    </w:p>
    <w:p w14:paraId="18FF0D0C" w14:textId="77777777" w:rsidR="0021118B" w:rsidRDefault="001F56C0" w:rsidP="0021118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7. โรงเรียนอนุบาลบ้านหนองคล้า อำเภอท่าใหม่ จังหวัดจันทบุรี</w:t>
      </w:r>
    </w:p>
    <w:p w14:paraId="20E6F41F" w14:textId="77777777" w:rsidR="0021118B" w:rsidRDefault="001F56C0" w:rsidP="0021118B">
      <w:pPr>
        <w:spacing w:after="0" w:line="240" w:lineRule="auto"/>
        <w:ind w:left="3600" w:firstLine="270"/>
        <w:rPr>
          <w:rFonts w:ascii="TH SarabunIT๙" w:hAnsi="TH SarabunIT๙" w:cs="TH SarabunIT๙"/>
          <w:spacing w:val="-4"/>
          <w:sz w:val="32"/>
          <w:szCs w:val="32"/>
        </w:rPr>
      </w:pPr>
      <w:r w:rsidRPr="0021118B">
        <w:rPr>
          <w:rFonts w:ascii="TH SarabunIT๙" w:hAnsi="TH SarabunIT๙" w:cs="TH SarabunIT๙"/>
          <w:spacing w:val="-4"/>
          <w:sz w:val="32"/>
          <w:szCs w:val="32"/>
          <w:cs/>
        </w:rPr>
        <w:t>สังกัด สำนักงานเขตพื้นที่การศึกษาประถมศึกษาจันทบุรี เขต 1</w:t>
      </w:r>
    </w:p>
    <w:p w14:paraId="20D8B94E" w14:textId="77777777" w:rsidR="0021118B" w:rsidRDefault="001F56C0" w:rsidP="0021118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8. โรงเรียนวัดนายายอาม อำเภอนายายอาม จังหวัดจันทบุรี </w:t>
      </w:r>
    </w:p>
    <w:p w14:paraId="470C19CF" w14:textId="3549B463" w:rsidR="004453E3" w:rsidRPr="00C936F8" w:rsidRDefault="0021118B" w:rsidP="00A04282">
      <w:pPr>
        <w:spacing w:after="0" w:line="240" w:lineRule="auto"/>
        <w:ind w:left="3960" w:hanging="90"/>
        <w:rPr>
          <w:rFonts w:ascii="TH SarabunIT๙" w:hAnsi="TH SarabunIT๙" w:cs="TH SarabunIT๙"/>
          <w:sz w:val="32"/>
          <w:szCs w:val="32"/>
        </w:rPr>
      </w:pPr>
      <w:r w:rsidRPr="0021118B">
        <w:rPr>
          <w:rFonts w:ascii="TH SarabunIT๙" w:hAnsi="TH SarabunIT๙" w:cs="TH SarabunIT๙"/>
          <w:spacing w:val="-4"/>
          <w:sz w:val="32"/>
          <w:szCs w:val="32"/>
          <w:cs/>
        </w:rPr>
        <w:t>สังกัด สำนักงานเขตพื้นที่การศึกษาประถมศึกษาจันทบุรี เขต 1</w:t>
      </w:r>
    </w:p>
    <w:p w14:paraId="42A80183" w14:textId="114F3A43" w:rsidR="004453E3" w:rsidRDefault="00AF20A2" w:rsidP="001F56C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>15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2563     </w:t>
      </w:r>
      <w:r w:rsidR="0021118B">
        <w:rPr>
          <w:rFonts w:ascii="TH SarabunIT๙" w:hAnsi="TH SarabunIT๙" w:cs="TH SarabunIT๙"/>
          <w:sz w:val="32"/>
          <w:szCs w:val="32"/>
          <w:cs/>
        </w:rPr>
        <w:tab/>
      </w:r>
      <w:r w:rsidRPr="00C936F8">
        <w:rPr>
          <w:rFonts w:ascii="TH SarabunIT๙" w:hAnsi="TH SarabunIT๙" w:cs="TH SarabunIT๙"/>
          <w:sz w:val="32"/>
          <w:szCs w:val="32"/>
          <w:cs/>
        </w:rPr>
        <w:t>9. โรงเรียนบ้านท่าเกวียน อำเภอวัฒนานคร จังหวัดสระแก้ว</w:t>
      </w:r>
    </w:p>
    <w:p w14:paraId="0B8DC81F" w14:textId="28F61E65" w:rsidR="00AF20A2" w:rsidRDefault="00AF20A2" w:rsidP="0021118B">
      <w:pPr>
        <w:spacing w:after="0" w:line="240" w:lineRule="auto"/>
        <w:ind w:firstLine="3870"/>
        <w:rPr>
          <w:rFonts w:ascii="TH SarabunIT๙" w:hAnsi="TH SarabunIT๙" w:cs="TH SarabunIT๙"/>
          <w:spacing w:val="-4"/>
          <w:sz w:val="32"/>
          <w:szCs w:val="32"/>
        </w:rPr>
      </w:pPr>
      <w:r w:rsidRPr="002111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สังกัด สำนักงานเขตพื้นที่การศึกษาประถมศึกษาสระแก้ว เขต </w:t>
      </w:r>
      <w:r w:rsidR="00484B25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</w:p>
    <w:p w14:paraId="23AC429F" w14:textId="77777777" w:rsidR="008B1525" w:rsidRDefault="00AF20A2" w:rsidP="008B152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10. โรงเรียนสุภวิทย์ อำเภอวังน้ำเย็น จังหวัดสระแก้ว</w:t>
      </w:r>
      <w:r w:rsidR="008B1525">
        <w:rPr>
          <w:rFonts w:ascii="TH SarabunIT๙" w:hAnsi="TH SarabunIT๙" w:cs="TH SarabunIT๙"/>
          <w:sz w:val="32"/>
          <w:szCs w:val="32"/>
          <w:cs/>
        </w:rPr>
        <w:tab/>
      </w:r>
    </w:p>
    <w:p w14:paraId="14244CD1" w14:textId="436BB121" w:rsidR="008B1525" w:rsidRDefault="008B1525" w:rsidP="00A04282">
      <w:pPr>
        <w:spacing w:after="0" w:line="240" w:lineRule="auto"/>
        <w:ind w:left="2880" w:firstLine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0A2" w:rsidRPr="00C936F8">
        <w:rPr>
          <w:rFonts w:ascii="TH SarabunIT๙" w:hAnsi="TH SarabunIT๙" w:cs="TH SarabunIT๙"/>
          <w:sz w:val="32"/>
          <w:szCs w:val="32"/>
          <w:cs/>
        </w:rPr>
        <w:t xml:space="preserve">  สังกัด </w:t>
      </w:r>
      <w:r w:rsidRPr="008B1525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สำนักงานคณะกรรมการส่งเสริมการศึกษาเอกชน </w:t>
      </w:r>
    </w:p>
    <w:p w14:paraId="05DE95E2" w14:textId="7E0198D3" w:rsidR="008B1525" w:rsidRDefault="00874877" w:rsidP="008B152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>11. โรงเรียน</w:t>
      </w:r>
      <w:r w:rsidR="006E3F7E" w:rsidRPr="00C936F8">
        <w:rPr>
          <w:rFonts w:ascii="TH SarabunIT๙" w:hAnsi="TH SarabunIT๙" w:cs="TH SarabunIT๙"/>
          <w:sz w:val="32"/>
          <w:szCs w:val="32"/>
          <w:cs/>
        </w:rPr>
        <w:t>บ้านคลองหมี อำเภอเมือง จังหวัดสระแก้ว</w:t>
      </w:r>
      <w:r w:rsidR="008B1525" w:rsidRPr="008B1525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14:paraId="0CBDDBE2" w14:textId="4728A9A9" w:rsidR="006E3F7E" w:rsidRPr="00C936F8" w:rsidRDefault="008B1525" w:rsidP="008B1525">
      <w:pPr>
        <w:spacing w:after="0" w:line="240" w:lineRule="auto"/>
        <w:ind w:left="2880" w:firstLine="990"/>
        <w:rPr>
          <w:rFonts w:ascii="TH SarabunIT๙" w:hAnsi="TH SarabunIT๙" w:cs="TH SarabunIT๙"/>
          <w:sz w:val="32"/>
          <w:szCs w:val="32"/>
        </w:rPr>
      </w:pPr>
      <w:r w:rsidRPr="0021118B">
        <w:rPr>
          <w:rFonts w:ascii="TH SarabunIT๙" w:hAnsi="TH SarabunIT๙" w:cs="TH SarabunIT๙"/>
          <w:spacing w:val="-4"/>
          <w:sz w:val="32"/>
          <w:szCs w:val="32"/>
          <w:cs/>
        </w:rPr>
        <w:t>สังกัด สำนักงานเขตพื้นที่การศึกษาประถมศึกษาสระแก้ว เขต 1</w:t>
      </w:r>
    </w:p>
    <w:p w14:paraId="23BC5CE0" w14:textId="6AA93302" w:rsidR="006E3F7E" w:rsidRPr="00C936F8" w:rsidRDefault="006E3F7E" w:rsidP="00AF20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4F3AB60" w14:textId="030254D3" w:rsidR="00A24392" w:rsidRDefault="00A243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C28A0F8" w14:textId="77777777" w:rsidR="00A04282" w:rsidRDefault="00A04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DB41565" w14:textId="77777777" w:rsidR="00A04282" w:rsidRDefault="00A04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B7CD90E" w14:textId="2B14FB11" w:rsidR="00A24392" w:rsidRPr="00C936F8" w:rsidRDefault="00A04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8162" wp14:editId="541DEA4D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2105025" cy="4191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F3C65" w14:textId="3CE061CE" w:rsidR="00A04282" w:rsidRDefault="00A04282" w:rsidP="00A04282">
                            <w:pPr>
                              <w:jc w:val="center"/>
                            </w:pPr>
                            <w:r w:rsidRPr="00C936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ข้อมูลทั่วไปของหน่วยรับตรวจ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08162" id="สี่เหลี่ยมผืนผ้ามุมมน 1" o:spid="_x0000_s1026" style="position:absolute;left:0;text-align:left;margin-left:0;margin-top:-.75pt;width:165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" fillcolor="#4bacc6 [3208]" strokecolor="#205867 [1608]" strokeweight="2pt">
                <v:textbox>
                  <w:txbxContent>
                    <w:p w14:paraId="3E8F3C65" w14:textId="3CE061CE" w:rsidR="00A04282" w:rsidRDefault="00A04282" w:rsidP="00A04282">
                      <w:pPr>
                        <w:jc w:val="center"/>
                      </w:pPr>
                      <w:r w:rsidRPr="00C936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ข้อมูลทั่วไปของหน่วยรับตรวจ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484284" w14:textId="2D2286D6" w:rsidR="00A24392" w:rsidRPr="00C936F8" w:rsidRDefault="00A2439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39F43" w14:textId="5E78C0FB" w:rsidR="00750A35" w:rsidRPr="00C936F8" w:rsidRDefault="003345E0" w:rsidP="00A04282">
      <w:pPr>
        <w:tabs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C936F8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โรงเรียนสตรีประเสริฐศิลป์ อำเภอเมือง จังหวัดตราด  สังกัด สำนักงานเขตพื้นที่มัธยมศึกษา เขต 17</w:t>
      </w:r>
      <w:r w:rsidR="00A042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50A35" w:rsidRPr="00C936F8">
        <w:rPr>
          <w:rFonts w:ascii="TH SarabunIT๙" w:hAnsi="TH SarabunIT๙" w:cs="TH SarabunIT๙"/>
          <w:sz w:val="32"/>
          <w:szCs w:val="32"/>
          <w:cs/>
        </w:rPr>
        <w:t>เป็นโรงเรียนขนาดใหญ่ของจังหวัดตราด เปิดสอนตั้งแต่ระดับชั้น มัธยมศึกษาปีที่ 1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750A35" w:rsidRPr="00C936F8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50A35" w:rsidRPr="00C936F8">
        <w:rPr>
          <w:rFonts w:ascii="TH SarabunIT๙" w:hAnsi="TH SarabunIT๙" w:cs="TH SarabunIT๙"/>
          <w:sz w:val="32"/>
          <w:szCs w:val="32"/>
          <w:cs/>
        </w:rPr>
        <w:t>ปีที่ 6 ประเภทนักเรียนไป-กลับ เปิดรับทั้งนักเรียนชายและหญิง ปีการศึกษา 2563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 xml:space="preserve"> ได้จัดแผนชั้นเรียน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 xml:space="preserve"> 9-9-9/10-10-9 รวม 56 ห้องเรียน จำนวนครู 137 คน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 xml:space="preserve">(เป็นข้าราชการครู 96 คน พนักงานราชการ 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 xml:space="preserve">ครูอัตราจ้าง ลูกจ้างชั่วคราว และลูกจ้างประจำ 41 คน) 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D50770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 xml:space="preserve"> 1,852 คน</w:t>
      </w:r>
      <w:r w:rsidR="001C0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B0D">
        <w:rPr>
          <w:rFonts w:ascii="TH SarabunIT๙" w:hAnsi="TH SarabunIT๙" w:cs="TH SarabunIT๙"/>
          <w:sz w:val="32"/>
          <w:szCs w:val="32"/>
          <w:cs/>
        </w:rPr>
        <w:t>(ระดับมัธยมศึ</w:t>
      </w:r>
      <w:r w:rsidR="00455CEC" w:rsidRPr="00C936F8">
        <w:rPr>
          <w:rFonts w:ascii="TH SarabunIT๙" w:hAnsi="TH SarabunIT๙" w:cs="TH SarabunIT๙"/>
          <w:sz w:val="32"/>
          <w:szCs w:val="32"/>
          <w:cs/>
        </w:rPr>
        <w:t>กษาตอนต้น 1,023 คน และระดับมัธยมศึกษาตอนปลาย 829 คน)</w:t>
      </w:r>
    </w:p>
    <w:p w14:paraId="59D1D8B4" w14:textId="0E08C26E" w:rsidR="003345E0" w:rsidRPr="00C936F8" w:rsidRDefault="003345E0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2. วิทยาลัยสารพัดช่างตราด สังกัด สำนักงานคณะกรรมการการอาชีวศึกษา</w:t>
      </w:r>
      <w:r w:rsidR="00AB0691" w:rsidRPr="00C936F8">
        <w:rPr>
          <w:rFonts w:ascii="TH SarabunIT๙" w:hAnsi="TH SarabunIT๙" w:cs="TH SarabunIT๙"/>
          <w:sz w:val="32"/>
          <w:szCs w:val="32"/>
          <w:cs/>
        </w:rPr>
        <w:t xml:space="preserve"> เปิดสอนระดับชั้น ปวช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0691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691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และ ปวส</w:t>
      </w:r>
      <w:r w:rsidR="003B1B0D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B0691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17B79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B0691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 w:rsidR="00917B79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 13 คน พนักงานราชการ 14 คน</w:t>
      </w:r>
      <w:r w:rsidR="00D439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7B79" w:rsidRPr="00C936F8">
        <w:rPr>
          <w:rFonts w:ascii="TH SarabunIT๙" w:hAnsi="TH SarabunIT๙" w:cs="TH SarabunIT๙"/>
          <w:spacing w:val="-4"/>
          <w:sz w:val="32"/>
          <w:szCs w:val="32"/>
          <w:cs/>
        </w:rPr>
        <w:t>(สอน)  ลูกจ้างชั่วคราว 24 คน</w:t>
      </w:r>
      <w:r w:rsidR="001C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7B79" w:rsidRPr="00C936F8">
        <w:rPr>
          <w:rFonts w:ascii="TH SarabunIT๙" w:hAnsi="TH SarabunIT๙" w:cs="TH SarabunIT๙"/>
          <w:spacing w:val="-4"/>
          <w:sz w:val="32"/>
          <w:szCs w:val="32"/>
          <w:cs/>
        </w:rPr>
        <w:t>(สอน 5 ทั่วไป 19 คน)</w:t>
      </w:r>
    </w:p>
    <w:p w14:paraId="5A683222" w14:textId="45449C53" w:rsidR="00861D63" w:rsidRPr="00C936F8" w:rsidRDefault="00861D63" w:rsidP="00A04282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นักเรียนมาเรียน ประมาณ 200 คน ส่วนที่เหลือ ฝึกงานในสถานประกอบการ</w:t>
      </w:r>
    </w:p>
    <w:p w14:paraId="2A09F894" w14:textId="0117B6B4" w:rsidR="00A76548" w:rsidRPr="0056423D" w:rsidRDefault="003345E0" w:rsidP="00A0428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D63" w:rsidRPr="00C936F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936F8">
        <w:rPr>
          <w:rFonts w:ascii="TH SarabunIT๙" w:hAnsi="TH SarabunIT๙" w:cs="TH SarabunIT๙"/>
          <w:spacing w:val="-4"/>
          <w:sz w:val="32"/>
          <w:szCs w:val="32"/>
          <w:cs/>
        </w:rPr>
        <w:t>3. สำนักงาน กศน จังหวัดตราด สังกัด สำนักงาน กศน จังหวัดตราด</w:t>
      </w:r>
      <w:r w:rsidR="00D439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76548" w:rsidRPr="00C936F8">
        <w:rPr>
          <w:rFonts w:ascii="TH SarabunIT๙" w:hAnsi="TH SarabunIT๙" w:cs="TH SarabunIT๙"/>
          <w:spacing w:val="-4"/>
          <w:sz w:val="32"/>
          <w:szCs w:val="32"/>
          <w:cs/>
        </w:rPr>
        <w:t>(รวม 8 อำเภอ) มี ผู้บริหาร 7 คน(ยกเว้นอำเภอคลองใหญ</w:t>
      </w:r>
      <w:r w:rsidR="00267BE2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="00A76548" w:rsidRPr="00C936F8">
        <w:rPr>
          <w:rFonts w:ascii="TH SarabunIT๙" w:hAnsi="TH SarabunIT๙" w:cs="TH SarabunIT๙"/>
          <w:spacing w:val="-4"/>
          <w:sz w:val="32"/>
          <w:szCs w:val="32"/>
          <w:cs/>
        </w:rPr>
        <w:t>) ข้าราชการและลูกจ้างประจำ จำนวน 11 คน พนักงานราชการ 55 คน พนักงาน</w:t>
      </w:r>
      <w:r w:rsidR="003B1B0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A76548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จ้างเหมาบริการ จำนวน 19 คน รวม 92 คน </w:t>
      </w:r>
      <w:r w:rsidR="00D50770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</w:t>
      </w:r>
      <w:r w:rsidR="00D50770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D43990" w:rsidRPr="0056423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2,660 </w:t>
      </w:r>
      <w:r w:rsidR="00A76548" w:rsidRPr="0056423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คน</w:t>
      </w:r>
    </w:p>
    <w:p w14:paraId="56326F7A" w14:textId="08F9B32E" w:rsidR="003345E0" w:rsidRPr="00C936F8" w:rsidRDefault="003345E0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4. โรงเรียนบ้านดงกลาง อำเภอเขาสมิง จังหวัดตราด สังกัด สำนักงานเขตพื้นที่การศึกษา</w:t>
      </w:r>
      <w:r w:rsidR="0052547E" w:rsidRPr="00C936F8">
        <w:rPr>
          <w:rFonts w:ascii="TH SarabunIT๙" w:hAnsi="TH SarabunIT๙" w:cs="TH SarabunIT๙"/>
          <w:sz w:val="32"/>
          <w:szCs w:val="32"/>
          <w:cs/>
        </w:rPr>
        <w:t>ป</w:t>
      </w:r>
      <w:r w:rsidRPr="00C936F8">
        <w:rPr>
          <w:rFonts w:ascii="TH SarabunIT๙" w:hAnsi="TH SarabunIT๙" w:cs="TH SarabunIT๙"/>
          <w:sz w:val="32"/>
          <w:szCs w:val="32"/>
          <w:cs/>
        </w:rPr>
        <w:t>ระถม</w:t>
      </w:r>
      <w:r w:rsidR="0052547E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ศึกษาตราด </w:t>
      </w:r>
      <w:r w:rsidR="0052547E" w:rsidRPr="00C936F8">
        <w:rPr>
          <w:rFonts w:ascii="TH SarabunIT๙" w:hAnsi="TH SarabunIT๙" w:cs="TH SarabunIT๙"/>
          <w:sz w:val="32"/>
          <w:szCs w:val="32"/>
          <w:cs/>
        </w:rPr>
        <w:t>เปิดสอน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52547E" w:rsidRPr="00C936F8">
        <w:rPr>
          <w:rFonts w:ascii="TH SarabunIT๙" w:hAnsi="TH SarabunIT๙" w:cs="TH SarabunIT๙"/>
          <w:sz w:val="32"/>
          <w:szCs w:val="32"/>
          <w:cs/>
        </w:rPr>
        <w:t>ระดับชั้น อนุบาล 2 -ชั้นประถมศึกษาปีที่ 6 จำนวนห้องเรียน 9 ห้องเรียน นักเรียน</w:t>
      </w:r>
      <w:r w:rsidR="00D50770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52547E" w:rsidRPr="00C936F8">
        <w:rPr>
          <w:rFonts w:ascii="TH SarabunIT๙" w:hAnsi="TH SarabunIT๙" w:cs="TH SarabunIT๙"/>
          <w:sz w:val="32"/>
          <w:szCs w:val="32"/>
          <w:cs/>
        </w:rPr>
        <w:t xml:space="preserve"> 237 คน (อนุบาล 52 คน ประถม 185 คน)</w:t>
      </w:r>
    </w:p>
    <w:p w14:paraId="1C9EF055" w14:textId="31AC3D51" w:rsidR="0052547E" w:rsidRPr="00C936F8" w:rsidRDefault="0052547E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5. โรงเรียนบ้านคลองน้ำใส อำเภอเมือง จังหวัดจันทบุรี สังกัด สำนักงานเขตพื้นที่การศึกษาประถมศึกษาจันทบุรี เข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>ต 1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>เปิดสอนตั้งแต่ระดับชั้นอนุบาล 2 - ชั้นประถม</w:t>
      </w:r>
      <w:r w:rsidR="00714AE4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>ปีที่ 6 ครูจำนวน 13 คน นักเรียนจำนวน 225 คน (อนุบาล 60 คน ประถม 165 คน)</w:t>
      </w:r>
    </w:p>
    <w:p w14:paraId="4E41972D" w14:textId="64844E97" w:rsidR="003345E0" w:rsidRPr="00C936F8" w:rsidRDefault="0052547E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 xml:space="preserve"> 6. โรงเรียนสตรีมารดาพิทักษ์ อำเภอเมือง จังหวัดจันทบุรี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สังกัด สำนักงานศึกษาธิการจังหวัดจันทบุรี เป็นโรงเรียนสังกัดสำนักงานส่งเสริมการศึกษาเอกชน</w:t>
      </w:r>
      <w:r w:rsidR="001E2B3B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>เปิดสอนตั้งแต่ระดับชั้น</w:t>
      </w:r>
      <w:r w:rsidR="001E2B3B" w:rsidRPr="00C936F8">
        <w:rPr>
          <w:rFonts w:ascii="TH SarabunIT๙" w:hAnsi="TH SarabunIT๙" w:cs="TH SarabunIT๙"/>
          <w:sz w:val="32"/>
          <w:szCs w:val="32"/>
          <w:cs/>
        </w:rPr>
        <w:t xml:space="preserve">อนุบาล 1 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B3B" w:rsidRPr="00C936F8">
        <w:rPr>
          <w:rFonts w:ascii="TH SarabunIT๙" w:hAnsi="TH SarabunIT๙" w:cs="TH SarabunIT๙"/>
          <w:sz w:val="32"/>
          <w:szCs w:val="32"/>
          <w:cs/>
        </w:rPr>
        <w:t>–</w:t>
      </w:r>
      <w:r w:rsidR="00110BB2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BB2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มัธยมศึกษาปีที่ 6 </w:t>
      </w:r>
      <w:r w:rsidR="001C0B50">
        <w:rPr>
          <w:rFonts w:ascii="TH SarabunIT๙" w:hAnsi="TH SarabunIT๙" w:cs="TH SarabunIT๙"/>
          <w:spacing w:val="-4"/>
          <w:sz w:val="32"/>
          <w:szCs w:val="32"/>
          <w:cs/>
        </w:rPr>
        <w:t>จำนวนครูและบุคลากรทางการ</w:t>
      </w:r>
      <w:r w:rsidR="001C0B50">
        <w:rPr>
          <w:rFonts w:ascii="TH SarabunIT๙" w:hAnsi="TH SarabunIT๙" w:cs="TH SarabunIT๙" w:hint="cs"/>
          <w:spacing w:val="-4"/>
          <w:sz w:val="32"/>
          <w:szCs w:val="32"/>
          <w:cs/>
        </w:rPr>
        <w:t>ศึ</w:t>
      </w:r>
      <w:r w:rsidR="001E2B3B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กษา 228 คน นักเรียน</w:t>
      </w:r>
      <w:r w:rsidR="00D50770" w:rsidRPr="00C936F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1C0B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2B3B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3,566 คน (อนุบาล 568 คน ประถม 1,537 คน และ มัธยม 608 คน) </w:t>
      </w:r>
      <w:r w:rsidR="003345E0" w:rsidRPr="00C936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</w:t>
      </w:r>
    </w:p>
    <w:p w14:paraId="06C72771" w14:textId="1E9AAC1F" w:rsidR="002F5660" w:rsidRPr="00C936F8" w:rsidRDefault="00AC470B" w:rsidP="00A04282">
      <w:pPr>
        <w:spacing w:after="0" w:line="240" w:lineRule="auto"/>
        <w:ind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7. โรงเรียนอนุบาลบ้านหนองคล้า อำเภอท่าใหม่ จังหวัดจันทบุรี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สังกัด สำนักงานเขตพื้นที่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>ก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 xml:space="preserve">ารศึกษาประถมศึกษาจันทบุรี  </w:t>
      </w:r>
      <w:r w:rsidR="002F5660" w:rsidRPr="00C936F8">
        <w:rPr>
          <w:rFonts w:ascii="TH SarabunIT๙" w:hAnsi="TH SarabunIT๙" w:cs="TH SarabunIT๙"/>
          <w:sz w:val="32"/>
          <w:szCs w:val="32"/>
          <w:cs/>
        </w:rPr>
        <w:t xml:space="preserve">เปิดสอนตั้งแต่ระดับชั้น อนุบาล 2 - ระดับชั้นมัธยมศึกษาปีที่ 3 </w:t>
      </w:r>
      <w:r w:rsidR="001E461E" w:rsidRPr="00C936F8">
        <w:rPr>
          <w:rFonts w:ascii="TH SarabunIT๙" w:hAnsi="TH SarabunIT๙" w:cs="TH SarabunIT๙"/>
          <w:sz w:val="32"/>
          <w:szCs w:val="32"/>
          <w:cs/>
        </w:rPr>
        <w:t>จำนวน 27 ห้องเรียน มีครู</w:t>
      </w:r>
      <w:r w:rsidR="001E461E" w:rsidRPr="009A4FB8">
        <w:rPr>
          <w:rFonts w:ascii="TH SarabunIT๙" w:hAnsi="TH SarabunIT๙" w:cs="TH SarabunIT๙"/>
          <w:sz w:val="32"/>
          <w:szCs w:val="32"/>
          <w:cs/>
        </w:rPr>
        <w:t>จำนวน 51 คน นักเรียน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E461E" w:rsidRPr="009A4FB8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="00CB0B98" w:rsidRPr="009A4FB8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1E461E" w:rsidRPr="009A4FB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D43990" w:rsidRPr="009A4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61E" w:rsidRPr="009A4FB8">
        <w:rPr>
          <w:rFonts w:ascii="TH SarabunIT๙" w:hAnsi="TH SarabunIT๙" w:cs="TH SarabunIT๙"/>
          <w:sz w:val="32"/>
          <w:szCs w:val="32"/>
          <w:cs/>
        </w:rPr>
        <w:t>(อนุบาล 98 คน ประถม 4</w:t>
      </w:r>
      <w:r w:rsidR="001D16BE" w:rsidRPr="009A4FB8">
        <w:rPr>
          <w:rFonts w:ascii="TH SarabunIT๙" w:hAnsi="TH SarabunIT๙" w:cs="TH SarabunIT๙" w:hint="cs"/>
          <w:sz w:val="32"/>
          <w:szCs w:val="32"/>
          <w:cs/>
        </w:rPr>
        <w:t>93</w:t>
      </w:r>
      <w:r w:rsidR="001E461E" w:rsidRPr="009A4FB8">
        <w:rPr>
          <w:rFonts w:ascii="TH SarabunIT๙" w:hAnsi="TH SarabunIT๙" w:cs="TH SarabunIT๙"/>
          <w:sz w:val="32"/>
          <w:szCs w:val="32"/>
          <w:cs/>
        </w:rPr>
        <w:t xml:space="preserve"> คน มัธยม 307 คน)</w:t>
      </w:r>
      <w:r w:rsidR="003345E0" w:rsidRPr="009A4FB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05006143" w14:textId="0627F040" w:rsidR="003345E0" w:rsidRPr="00C936F8" w:rsidRDefault="002F5660" w:rsidP="00A04282">
      <w:pPr>
        <w:spacing w:after="0" w:line="240" w:lineRule="auto"/>
        <w:ind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 xml:space="preserve"> 8. โรงเรียนวัดนายายอาม อำเภอนายายอาม จังหวัดจันทบุรี สังกัด สำนักงานเขตพื้นที่การศึกษา</w:t>
      </w:r>
      <w:r w:rsidR="003345E0" w:rsidRPr="003B1B0D">
        <w:rPr>
          <w:rFonts w:ascii="TH SarabunIT๙" w:hAnsi="TH SarabunIT๙" w:cs="TH SarabunIT๙"/>
          <w:spacing w:val="-2"/>
          <w:sz w:val="32"/>
          <w:szCs w:val="32"/>
          <w:cs/>
        </w:rPr>
        <w:t>ประถมศึกษาจันทบุรี เขต 1</w:t>
      </w:r>
      <w:r w:rsidR="00C936F8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B1B0D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>เปิดสอนระดับชั้นอนุบาล-</w:t>
      </w:r>
      <w:r w:rsidR="00714AE4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ประถมศึกษาปีที่ 6</w:t>
      </w:r>
      <w:r w:rsidR="003B1B0D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</w:t>
      </w:r>
      <w:r w:rsidR="003454C5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>ครูจำนวน 5 คน</w:t>
      </w:r>
      <w:r w:rsidR="00D50770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454C5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>(ข้าราชการ</w:t>
      </w:r>
      <w:r w:rsidR="003454C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3454C5">
        <w:rPr>
          <w:rFonts w:ascii="TH SarabunIT๙" w:hAnsi="TH SarabunIT๙" w:cs="TH SarabunIT๙" w:hint="cs"/>
          <w:sz w:val="32"/>
          <w:szCs w:val="32"/>
          <w:cs/>
        </w:rPr>
        <w:t xml:space="preserve">ครูอัตราจ้าง 2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3454C5">
        <w:rPr>
          <w:rFonts w:ascii="TH SarabunIT๙" w:hAnsi="TH SarabunIT๙" w:cs="TH SarabunIT๙" w:hint="cs"/>
          <w:sz w:val="32"/>
          <w:szCs w:val="32"/>
          <w:cs/>
        </w:rPr>
        <w:t>ธุรการ 1 คน) นักเรียนจำนวน 65 คน (อนุบาล 13 คน ประถม 52 คน)</w:t>
      </w:r>
    </w:p>
    <w:p w14:paraId="67E0AC8F" w14:textId="08EAFF1A" w:rsidR="003345E0" w:rsidRPr="00C936F8" w:rsidRDefault="003454C5" w:rsidP="00A04282">
      <w:pPr>
        <w:spacing w:after="0" w:line="240" w:lineRule="auto"/>
        <w:ind w:firstLine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9. โรงเรียนบ้านท่าเกวียน อำเภอวัฒนานคร จังหวัดสระแก้ว สังกัด สำนักงานเขตพื้นที</w:t>
      </w:r>
      <w:r w:rsidR="00484B25">
        <w:rPr>
          <w:rFonts w:ascii="TH SarabunIT๙" w:hAnsi="TH SarabunIT๙" w:cs="TH SarabunIT๙"/>
          <w:sz w:val="32"/>
          <w:szCs w:val="32"/>
          <w:cs/>
        </w:rPr>
        <w:t xml:space="preserve">่การศึกษาประถมศึกษาสระแก้ว เขต </w:t>
      </w:r>
      <w:r w:rsidR="00484B25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เป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นโรงเรียนขยายโ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กาส เปิดสอนตั้งแต่ระดับชั้นอนุบาล 1 - มัธยมศึกษาปีที่ 3 มีครู จำนวน 29 คน พนักงานราชการ จำนวน 2 คน นักเรียน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611 คน (อนุบาล 94 คน ประถม 306 คน มัธยม 211 คน)</w:t>
      </w:r>
    </w:p>
    <w:p w14:paraId="3332F68A" w14:textId="253D8181" w:rsidR="00174782" w:rsidRPr="0056423D" w:rsidRDefault="003345E0" w:rsidP="00A0428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936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4C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936F8">
        <w:rPr>
          <w:rFonts w:ascii="TH SarabunIT๙" w:hAnsi="TH SarabunIT๙" w:cs="TH SarabunIT๙"/>
          <w:sz w:val="32"/>
          <w:szCs w:val="32"/>
          <w:cs/>
        </w:rPr>
        <w:t>10. โรงเรียนสุภวิทย์ อำเภอวังน้ำเย็น จังหวัดสระแก้ว สังกัด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770" w:rsidRPr="008B152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cs/>
        </w:rPr>
        <w:t>การศึกษาเอกชน</w:t>
      </w:r>
      <w:r w:rsidRPr="003B1B0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74782" w:rsidRPr="003B1B0D">
        <w:rPr>
          <w:rFonts w:ascii="TH SarabunIT๙" w:hAnsi="TH SarabunIT๙" w:cs="TH SarabunIT๙"/>
          <w:spacing w:val="-2"/>
          <w:sz w:val="32"/>
          <w:szCs w:val="32"/>
          <w:cs/>
        </w:rPr>
        <w:t>เ</w:t>
      </w:r>
      <w:r w:rsidR="003B1B0D" w:rsidRPr="003B1B0D">
        <w:rPr>
          <w:rFonts w:ascii="TH SarabunIT๙" w:hAnsi="TH SarabunIT๙" w:cs="TH SarabunIT๙"/>
          <w:spacing w:val="-2"/>
          <w:sz w:val="32"/>
          <w:szCs w:val="32"/>
          <w:cs/>
        </w:rPr>
        <w:t>ปิดสอนตั้งแต่ระดับชั้นอนุบาล 1</w:t>
      </w:r>
      <w:r w:rsidR="003B1B0D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74782" w:rsidRPr="003B1B0D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3B1B0D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74782" w:rsidRPr="003B1B0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มัธยมศึกษาปีที่ </w:t>
      </w:r>
      <w:r w:rsidR="00174782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D50770" w:rsidRP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74782" w:rsidRPr="003B1B0D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shd w:val="clear" w:color="auto" w:fill="FFFFFF"/>
          <w:cs/>
        </w:rPr>
        <w:t>มี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ครู 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 xml:space="preserve">35 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คน บุคลากรสนับสนุน 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 xml:space="preserve">8 </w:t>
      </w:r>
      <w:r w:rsidR="00D50770" w:rsidRPr="003B1B0D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คน</w:t>
      </w:r>
      <w:r w:rsidR="00D5077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507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นักเรียน</w:t>
      </w:r>
      <w:r w:rsidR="00D5077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จำนวน</w:t>
      </w:r>
      <w:r w:rsidR="00174782" w:rsidRPr="0056423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6423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565</w:t>
      </w:r>
      <w:r w:rsidR="0042408D" w:rsidRPr="0056423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2408D" w:rsidRPr="009A4F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</w:t>
      </w:r>
    </w:p>
    <w:p w14:paraId="0E2AA778" w14:textId="36C4682D" w:rsidR="003345E0" w:rsidRPr="00C936F8" w:rsidRDefault="002D2ED4" w:rsidP="002D2E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11. โรงเรียนบ้านคลองหมี อำเภอเมือง จังหวัดสระแก้ว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5E0" w:rsidRPr="00C936F8">
        <w:rPr>
          <w:rFonts w:ascii="TH SarabunIT๙" w:hAnsi="TH SarabunIT๙" w:cs="TH SarabunIT๙"/>
          <w:sz w:val="32"/>
          <w:szCs w:val="32"/>
          <w:cs/>
        </w:rPr>
        <w:t>สังกัด สำนักงานเขตพื้นที่การศึกษา</w:t>
      </w:r>
      <w:r w:rsidR="003345E0" w:rsidRPr="003B1B0D">
        <w:rPr>
          <w:rFonts w:ascii="TH SarabunIT๙" w:hAnsi="TH SarabunIT๙" w:cs="TH SarabunIT๙"/>
          <w:spacing w:val="-4"/>
          <w:sz w:val="32"/>
          <w:szCs w:val="32"/>
          <w:cs/>
        </w:rPr>
        <w:t>ประถมศึกษาสระแก้ว เขต 1</w:t>
      </w:r>
      <w:r w:rsidRPr="003B1B0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เปิดสอนระดับชั้น อนุบาล - ระดับชั้นประถมศึกษาปีที่ 6 </w:t>
      </w:r>
      <w:r w:rsidR="00D50770" w:rsidRPr="003B1B0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ผู้บริหาร 1 คน ครู 5 คน </w:t>
      </w:r>
      <w:r w:rsidR="00D50770">
        <w:rPr>
          <w:rFonts w:ascii="TH SarabunIT๙" w:hAnsi="TH SarabunIT๙" w:cs="TH SarabunIT๙" w:hint="cs"/>
          <w:sz w:val="32"/>
          <w:szCs w:val="32"/>
          <w:cs/>
        </w:rPr>
        <w:t xml:space="preserve">(ข้าราชการ 2 คน พนักงานราชการ 1 คน ลูกจ้างชั่วคราว 2 คน)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นักเรียนจำนวน 42 คน </w:t>
      </w:r>
      <w:r w:rsidR="004240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6770DA" w14:textId="2590DC54" w:rsidR="003345E0" w:rsidRDefault="00362D72" w:rsidP="0098338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นอกจากนี้ ยังพบข้อมูลสำคัญ คือข้อมูลนักเรียนกัมพูชา ซึ่งมีความเกี่ยวข้องต่อ</w:t>
      </w:r>
      <w:r w:rsidRPr="0021118B">
        <w:rPr>
          <w:rFonts w:ascii="TH SarabunIT๙" w:hAnsi="TH SarabunIT๙" w:cs="TH SarabunIT๙"/>
          <w:sz w:val="32"/>
          <w:szCs w:val="32"/>
          <w:cs/>
        </w:rPr>
        <w:t>นโยบายการจัดการเรียนการสอนในสถานการณ์การแพร่ระบาดของโรคติดเชื้อไวรัสโคโรนา 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COVID-19)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เขตตรวจราชการที่ 9 พื้นที่จังหวัดสระแก้ว มีรายละเอียดดังนี้</w:t>
      </w:r>
    </w:p>
    <w:p w14:paraId="16051AEF" w14:textId="41615670" w:rsidR="00983389" w:rsidRDefault="00983389" w:rsidP="0098338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CA11A" wp14:editId="570BD60E">
                <wp:simplePos x="0" y="0"/>
                <wp:positionH relativeFrom="margin">
                  <wp:align>center</wp:align>
                </wp:positionH>
                <wp:positionV relativeFrom="paragraph">
                  <wp:posOffset>190611</wp:posOffset>
                </wp:positionV>
                <wp:extent cx="2711395" cy="644055"/>
                <wp:effectExtent l="0" t="0" r="13335" b="2286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95" cy="644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DF803" w14:textId="6BA16238" w:rsidR="00983389" w:rsidRDefault="00983389" w:rsidP="00983389">
                            <w:pPr>
                              <w:jc w:val="center"/>
                            </w:pPr>
                            <w:r w:rsidRPr="009833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ข้อมูลนักเรียนกัมพูชา ปีการศึกษา 2562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จังหวัดสระแก้ว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CA11A" id="สี่เหลี่ยมผืนผ้ามุมมน 9" o:spid="_x0000_s1027" style="position:absolute;left:0;text-align:left;margin-left:0;margin-top:15pt;width:213.5pt;height:50.7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" fillcolor="white [3201]" strokecolor="#4bacc6 [3208]" strokeweight="2pt">
                <v:textbox>
                  <w:txbxContent>
                    <w:p w14:paraId="208DF803" w14:textId="6BA16238" w:rsidR="00983389" w:rsidRDefault="00983389" w:rsidP="00983389">
                      <w:pPr>
                        <w:jc w:val="center"/>
                      </w:pPr>
                      <w:r w:rsidRPr="0098338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ข้อมูลนักเรียนกัมพูชา ปีการศึกษา 2562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จังหวัดสระแก้ว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79D7E3" w14:textId="6EAF9458" w:rsidR="00983389" w:rsidRDefault="00983389" w:rsidP="0098338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1ACA3A" w14:textId="722AB652" w:rsidR="00983389" w:rsidRPr="00983389" w:rsidRDefault="00983389" w:rsidP="009833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B7992A" w14:textId="77777777" w:rsidR="00362D72" w:rsidRPr="00983389" w:rsidRDefault="00362D72" w:rsidP="00362D7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83389" w:rsidRPr="00983389" w14:paraId="6F06BC5C" w14:textId="77777777" w:rsidTr="0098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4CAEB5B" w14:textId="4B3AECF9" w:rsidR="00362D72" w:rsidRPr="00983389" w:rsidRDefault="00362D72" w:rsidP="00362D72">
            <w:pPr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สังกัด</w:t>
            </w:r>
          </w:p>
        </w:tc>
        <w:tc>
          <w:tcPr>
            <w:tcW w:w="2265" w:type="dxa"/>
            <w:vAlign w:val="center"/>
          </w:tcPr>
          <w:p w14:paraId="77B3AEA3" w14:textId="266429B1" w:rsidR="00362D72" w:rsidRPr="00983389" w:rsidRDefault="00362D72" w:rsidP="00362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นักเรียนกัมพูชา</w:t>
            </w:r>
            <w:r w:rsidRPr="0098338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br/>
            </w: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(คน)</w:t>
            </w:r>
          </w:p>
        </w:tc>
        <w:tc>
          <w:tcPr>
            <w:tcW w:w="2265" w:type="dxa"/>
            <w:vAlign w:val="center"/>
          </w:tcPr>
          <w:p w14:paraId="433FA657" w14:textId="3294CBAE" w:rsidR="00362D72" w:rsidRPr="00983389" w:rsidRDefault="00362D72" w:rsidP="00362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ไป-กลับ</w:t>
            </w:r>
            <w:r w:rsidRPr="0098338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br/>
            </w: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(คน)</w:t>
            </w:r>
          </w:p>
        </w:tc>
        <w:tc>
          <w:tcPr>
            <w:tcW w:w="2266" w:type="dxa"/>
            <w:vAlign w:val="center"/>
          </w:tcPr>
          <w:p w14:paraId="7BDD2CA5" w14:textId="7091A711" w:rsidR="00362D72" w:rsidRPr="00983389" w:rsidRDefault="00362D72" w:rsidP="00362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พักประจำ</w:t>
            </w:r>
            <w:r w:rsidRPr="0098338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br/>
            </w:r>
            <w:r w:rsidRPr="00983389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(คน)</w:t>
            </w:r>
          </w:p>
        </w:tc>
      </w:tr>
      <w:tr w:rsidR="00983389" w:rsidRPr="00983389" w14:paraId="3E77DB53" w14:textId="77777777" w:rsidTr="0098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0751087" w14:textId="5C6245F1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สพป. สระแก้ว เขต 1</w:t>
            </w:r>
          </w:p>
        </w:tc>
        <w:tc>
          <w:tcPr>
            <w:tcW w:w="2265" w:type="dxa"/>
          </w:tcPr>
          <w:p w14:paraId="5607F5AA" w14:textId="6B81AB8A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736</w:t>
            </w:r>
          </w:p>
        </w:tc>
        <w:tc>
          <w:tcPr>
            <w:tcW w:w="2265" w:type="dxa"/>
          </w:tcPr>
          <w:p w14:paraId="0A6866E2" w14:textId="02C6715A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266" w:type="dxa"/>
          </w:tcPr>
          <w:p w14:paraId="623FA3B2" w14:textId="7B86AF46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710</w:t>
            </w:r>
          </w:p>
        </w:tc>
      </w:tr>
      <w:tr w:rsidR="00362D72" w:rsidRPr="00983389" w14:paraId="3F0B2645" w14:textId="77777777" w:rsidTr="0098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25DC11" w14:textId="21416157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สพป. สระแก้ว เขต ๒</w:t>
            </w:r>
          </w:p>
        </w:tc>
        <w:tc>
          <w:tcPr>
            <w:tcW w:w="2265" w:type="dxa"/>
          </w:tcPr>
          <w:p w14:paraId="227834A5" w14:textId="1D55259D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1,630</w:t>
            </w:r>
          </w:p>
        </w:tc>
        <w:tc>
          <w:tcPr>
            <w:tcW w:w="2265" w:type="dxa"/>
          </w:tcPr>
          <w:p w14:paraId="788867D1" w14:textId="11F728A5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</w:t>
            </w:r>
          </w:p>
        </w:tc>
        <w:tc>
          <w:tcPr>
            <w:tcW w:w="2266" w:type="dxa"/>
          </w:tcPr>
          <w:p w14:paraId="2403C0E0" w14:textId="750688BA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1,270</w:t>
            </w:r>
          </w:p>
        </w:tc>
      </w:tr>
      <w:tr w:rsidR="00983389" w:rsidRPr="00983389" w14:paraId="1A79DAD7" w14:textId="77777777" w:rsidTr="0098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9C7F731" w14:textId="11B14258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สพม. เขต ๗</w:t>
            </w:r>
          </w:p>
        </w:tc>
        <w:tc>
          <w:tcPr>
            <w:tcW w:w="2265" w:type="dxa"/>
          </w:tcPr>
          <w:p w14:paraId="7762C945" w14:textId="6690AC68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87</w:t>
            </w:r>
          </w:p>
        </w:tc>
        <w:tc>
          <w:tcPr>
            <w:tcW w:w="2265" w:type="dxa"/>
          </w:tcPr>
          <w:p w14:paraId="23D05E4B" w14:textId="51DEF618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2266" w:type="dxa"/>
          </w:tcPr>
          <w:p w14:paraId="0BBE3166" w14:textId="16B82B4D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</w:tr>
      <w:tr w:rsidR="00362D72" w:rsidRPr="00983389" w14:paraId="26D1C773" w14:textId="77777777" w:rsidTr="0098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CD3A34" w14:textId="4F3D19AD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สช. (เอกชน)</w:t>
            </w:r>
          </w:p>
        </w:tc>
        <w:tc>
          <w:tcPr>
            <w:tcW w:w="2265" w:type="dxa"/>
          </w:tcPr>
          <w:p w14:paraId="0F3EBD67" w14:textId="573310B5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269</w:t>
            </w:r>
          </w:p>
        </w:tc>
        <w:tc>
          <w:tcPr>
            <w:tcW w:w="2265" w:type="dxa"/>
          </w:tcPr>
          <w:p w14:paraId="74F4CA18" w14:textId="7193D161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130</w:t>
            </w:r>
          </w:p>
        </w:tc>
        <w:tc>
          <w:tcPr>
            <w:tcW w:w="2266" w:type="dxa"/>
          </w:tcPr>
          <w:p w14:paraId="6DF9E4F7" w14:textId="3261F9D2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139</w:t>
            </w:r>
          </w:p>
        </w:tc>
      </w:tr>
      <w:tr w:rsidR="00983389" w:rsidRPr="00983389" w14:paraId="2A65B938" w14:textId="77777777" w:rsidTr="0098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8DD5A06" w14:textId="0C4525C5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อาชีวศึกษา</w:t>
            </w:r>
          </w:p>
        </w:tc>
        <w:tc>
          <w:tcPr>
            <w:tcW w:w="2265" w:type="dxa"/>
          </w:tcPr>
          <w:p w14:paraId="3ED36A74" w14:textId="5D14E46A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137</w:t>
            </w:r>
          </w:p>
        </w:tc>
        <w:tc>
          <w:tcPr>
            <w:tcW w:w="2265" w:type="dxa"/>
          </w:tcPr>
          <w:p w14:paraId="4FA7A88D" w14:textId="4ED46E33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66" w:type="dxa"/>
          </w:tcPr>
          <w:p w14:paraId="6DF9FCD7" w14:textId="73B9C6C0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134</w:t>
            </w:r>
          </w:p>
        </w:tc>
      </w:tr>
      <w:tr w:rsidR="00362D72" w:rsidRPr="00983389" w14:paraId="01F0F65D" w14:textId="77777777" w:rsidTr="0098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B7F6F97" w14:textId="1D140503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อปท.</w:t>
            </w:r>
          </w:p>
        </w:tc>
        <w:tc>
          <w:tcPr>
            <w:tcW w:w="2265" w:type="dxa"/>
          </w:tcPr>
          <w:p w14:paraId="02E8A9F5" w14:textId="058BAF99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309</w:t>
            </w:r>
          </w:p>
        </w:tc>
        <w:tc>
          <w:tcPr>
            <w:tcW w:w="2265" w:type="dxa"/>
          </w:tcPr>
          <w:p w14:paraId="32CCD507" w14:textId="46946D06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2266" w:type="dxa"/>
          </w:tcPr>
          <w:p w14:paraId="771529C9" w14:textId="390AAF4F" w:rsidR="00362D72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271</w:t>
            </w:r>
          </w:p>
        </w:tc>
      </w:tr>
      <w:tr w:rsidR="00983389" w:rsidRPr="00983389" w14:paraId="7A210B40" w14:textId="77777777" w:rsidTr="0098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280875" w14:textId="3BED50B7" w:rsidR="00362D72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ตชด.</w:t>
            </w:r>
          </w:p>
        </w:tc>
        <w:tc>
          <w:tcPr>
            <w:tcW w:w="2265" w:type="dxa"/>
          </w:tcPr>
          <w:p w14:paraId="5ED92C99" w14:textId="5ADC2213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2265" w:type="dxa"/>
          </w:tcPr>
          <w:p w14:paraId="4C90CDFC" w14:textId="4727587E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266" w:type="dxa"/>
          </w:tcPr>
          <w:p w14:paraId="6A3B25AB" w14:textId="69F43167" w:rsidR="00362D72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</w:tr>
      <w:tr w:rsidR="00983389" w:rsidRPr="00983389" w14:paraId="795EAEBC" w14:textId="77777777" w:rsidTr="0098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B214C9" w14:textId="4A555EDF" w:rsidR="00983389" w:rsidRPr="00983389" w:rsidRDefault="00983389" w:rsidP="00362D7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กศน.</w:t>
            </w:r>
          </w:p>
        </w:tc>
        <w:tc>
          <w:tcPr>
            <w:tcW w:w="2265" w:type="dxa"/>
          </w:tcPr>
          <w:p w14:paraId="08D43DE9" w14:textId="4A141429" w:rsidR="00983389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265" w:type="dxa"/>
          </w:tcPr>
          <w:p w14:paraId="5157D3C8" w14:textId="4B7AC765" w:rsidR="00983389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266" w:type="dxa"/>
          </w:tcPr>
          <w:p w14:paraId="31648C14" w14:textId="5818361A" w:rsidR="00983389" w:rsidRPr="00983389" w:rsidRDefault="00983389" w:rsidP="00983389">
            <w:pPr>
              <w:ind w:right="2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</w:tr>
      <w:tr w:rsidR="00983389" w:rsidRPr="00983389" w14:paraId="33BB8C28" w14:textId="77777777" w:rsidTr="0098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0624979" w14:textId="4825606F" w:rsidR="00983389" w:rsidRPr="00983389" w:rsidRDefault="00983389" w:rsidP="009833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265" w:type="dxa"/>
          </w:tcPr>
          <w:p w14:paraId="15A98572" w14:textId="21A2EF63" w:rsidR="00983389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3,247</w:t>
            </w:r>
          </w:p>
        </w:tc>
        <w:tc>
          <w:tcPr>
            <w:tcW w:w="2265" w:type="dxa"/>
          </w:tcPr>
          <w:p w14:paraId="23711BC4" w14:textId="40403D91" w:rsidR="00983389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587</w:t>
            </w:r>
          </w:p>
        </w:tc>
        <w:tc>
          <w:tcPr>
            <w:tcW w:w="2266" w:type="dxa"/>
          </w:tcPr>
          <w:p w14:paraId="4542EE44" w14:textId="4A206111" w:rsidR="00983389" w:rsidRPr="00983389" w:rsidRDefault="00983389" w:rsidP="00983389">
            <w:pPr>
              <w:ind w:right="2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3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2,660</w:t>
            </w:r>
          </w:p>
        </w:tc>
      </w:tr>
    </w:tbl>
    <w:p w14:paraId="36DBAB8D" w14:textId="2A6B9730" w:rsidR="00362D72" w:rsidRPr="00983389" w:rsidRDefault="00983389" w:rsidP="00362D7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983389">
        <w:rPr>
          <w:rFonts w:ascii="TH SarabunIT๙" w:hAnsi="TH SarabunIT๙" w:cs="TH SarabunIT๙" w:hint="cs"/>
          <w:sz w:val="24"/>
          <w:szCs w:val="24"/>
          <w:cs/>
        </w:rPr>
        <w:t xml:space="preserve">ที่มา </w:t>
      </w:r>
      <w:r w:rsidRPr="00983389">
        <w:rPr>
          <w:rFonts w:ascii="TH SarabunIT๙" w:hAnsi="TH SarabunIT๙" w:cs="TH SarabunIT๙"/>
          <w:sz w:val="24"/>
          <w:szCs w:val="24"/>
        </w:rPr>
        <w:t xml:space="preserve">: </w:t>
      </w:r>
      <w:r w:rsidRPr="00983389">
        <w:rPr>
          <w:rFonts w:ascii="TH SarabunIT๙" w:hAnsi="TH SarabunIT๙" w:cs="TH SarabunIT๙" w:hint="cs"/>
          <w:sz w:val="24"/>
          <w:szCs w:val="24"/>
          <w:cs/>
        </w:rPr>
        <w:t>กลุ่มพัฒนาการศึกษา สำนักงานศึกษาธิการจังหวัดสระแก้ว ณ วันที่ 15 มิถุนายน 2563</w:t>
      </w:r>
    </w:p>
    <w:p w14:paraId="464CC47D" w14:textId="77777777" w:rsidR="00983389" w:rsidRDefault="00983389" w:rsidP="00362D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E482F" w14:textId="4189AEAB" w:rsidR="00A04282" w:rsidRDefault="00362D72" w:rsidP="00A042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F948" wp14:editId="1F838E6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33575" cy="4191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3EDB3" w14:textId="37C14610" w:rsidR="00A04282" w:rsidRDefault="00A04282" w:rsidP="00F67221">
                            <w:r w:rsidRPr="00A073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ข้อสรุปจากการประเมินตนเอง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2F948" id="สี่เหลี่ยมผืนผ้ามุมมน 2" o:spid="_x0000_s1028" style="position:absolute;margin-left:0;margin-top:.35pt;width:152.2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" fillcolor="#4bacc6 [3208]" strokecolor="#205867 [1608]" strokeweight="2pt">
                <v:textbox>
                  <w:txbxContent>
                    <w:p w14:paraId="27A3EDB3" w14:textId="37C14610" w:rsidR="00A04282" w:rsidRDefault="00A04282" w:rsidP="00F67221">
                      <w:r w:rsidRPr="00A0733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ข้อสรุปจากการประเมินตนเอง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53DF22" w14:textId="77777777" w:rsidR="00A04282" w:rsidRDefault="00A04282" w:rsidP="00A042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C79A86" w14:textId="3F474721" w:rsidR="00042509" w:rsidRDefault="00042509" w:rsidP="000425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7144">
        <w:rPr>
          <w:rFonts w:ascii="TH SarabunIT๙" w:hAnsi="TH SarabunIT๙" w:cs="TH SarabunIT๙" w:hint="cs"/>
          <w:sz w:val="32"/>
          <w:szCs w:val="32"/>
          <w:cs/>
        </w:rPr>
        <w:t>จากสถานศึกษา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Pr="00A37144"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37144"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(สพป. สพม. สอศ. สช. กศน.) </w:t>
      </w:r>
      <w:r w:rsidRPr="00A37144">
        <w:rPr>
          <w:rFonts w:ascii="TH SarabunIT๙" w:hAnsi="TH SarabunIT๙" w:cs="TH SarabunIT๙" w:hint="cs"/>
          <w:sz w:val="32"/>
          <w:szCs w:val="32"/>
          <w:cs/>
        </w:rPr>
        <w:t>ได้มีการประเมินตนเอง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ในการเตรียมความพร้อม</w:t>
      </w:r>
      <w:r w:rsidRPr="00A37144">
        <w:rPr>
          <w:rFonts w:ascii="TH SarabunIT๙" w:hAnsi="TH SarabunIT๙" w:cs="TH SarabunIT๙" w:hint="cs"/>
          <w:sz w:val="32"/>
          <w:szCs w:val="32"/>
          <w:cs/>
        </w:rPr>
        <w:t xml:space="preserve">ก่อนเปิดภาคเรียนเพื่อเฝ้าระวังและป้องกันการแพร่ระบาดของโรคติดเชื้อไวรัสโคโรนา </w:t>
      </w:r>
      <w:r w:rsidRPr="00F67221">
        <w:rPr>
          <w:rFonts w:ascii="TH SarabunIT๙" w:hAnsi="TH SarabunIT๙" w:cs="TH SarabunIT๙" w:hint="cs"/>
          <w:sz w:val="32"/>
          <w:szCs w:val="32"/>
          <w:cs/>
        </w:rPr>
        <w:t>2019 (ตามคู่มือการปฏิบัติสำหรับสถานศึกษาในการป้องกันการแพร่ระบาดของโรคโควิด 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14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F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สามารถเปิดเรียนได้</w:t>
      </w:r>
      <w:r w:rsidR="00F67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แต่ต้องดำเนินการปรับปรุงให้เป็นไปตามมาตรฐานที่กำหนด (สีเหลือง)</w:t>
      </w:r>
    </w:p>
    <w:p w14:paraId="2C809DB9" w14:textId="145B7EBC" w:rsidR="00F67221" w:rsidRDefault="00F67221" w:rsidP="000425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ทั้งนี้พบประเด็นสำคัญ จากแบบ</w:t>
      </w:r>
      <w:r w:rsidR="00983389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="00DD15EE"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สำหรับสถานศึกษาในการเตรียมความพร้อมก่อนเปิดภาคเรียน เพื่อเฝ้าระวังและป้องกันการแพร่ระบาดของโรคโควิด ๑๙</w:t>
      </w:r>
      <w:r w:rsidR="00A935C6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๓ การครอบคลุมถึงเด็กด้อยโอกาส ข้อ ๒๘ มีมาตรการทำความสะอาดและจัดสภาพแวดล้อมของที่พักและเรือนนอนให้ถูกสุขลักษณะ พร้อมมีตารางเวรทุกวัน หรือไม่ (กรณีมีที่พักและเรือนนอน) ข้อ ๒๙ มีมาตรการการทำความสะอาดและจัดสภาพแวดล้อมให้สอดคล้องกับข้อบัญญัติด้านศาสนกิจ พร้อมมีตารางเวรทุกวัน หรือไม่ (กรณีมีสถานที่ปฏิบัติศาสนกิจ) ข้อ ๓๐ มีมาตรการดูแลนักเรียนที่มีความบกพร่องด้านพัฒนาการ การเรียนรู้ หรือ ด้านพฤติกรรมอารมณ์ รวมถึงภาวะสมาธิสั้น และเด็กออทิสติก ที่สามารถเรียนร่วมกับเด็กปกติ หรือไม่ และ มิติที่ ๕ นโยบาย ข้อ ๔๐ มีมาตรการจัดการความสะอาดบนรถรับ-ส่งนักเรียน เว้นระยะห่างระหว่างบุคคล จัดที่นั่งบนรถหรือมีสัญลักษณ์จุดตำแหน่งชัดเจน หรือไม่ (กรณีมีรถรับส่งนักเรียน)</w:t>
      </w:r>
    </w:p>
    <w:p w14:paraId="15199D4F" w14:textId="439DE5F0" w:rsidR="00A935C6" w:rsidRDefault="00A935C6" w:rsidP="000425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ซึ่งพบว่า </w:t>
      </w:r>
      <w:r w:rsidR="00AB4F0C">
        <w:rPr>
          <w:rFonts w:ascii="TH SarabunIT๙" w:hAnsi="TH SarabunIT๙" w:cs="TH SarabunIT๙" w:hint="cs"/>
          <w:sz w:val="32"/>
          <w:szCs w:val="32"/>
          <w:cs/>
        </w:rPr>
        <w:t>แบบประเมินดังกล่าว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เป็นข้อบังคับให้ต้องเลือกตอบว่ามีหรือไม่มี</w:t>
      </w:r>
      <w:r w:rsidR="00AB4F0C">
        <w:rPr>
          <w:rFonts w:ascii="TH SarabunIT๙" w:hAnsi="TH SarabunIT๙" w:cs="TH SarabunIT๙" w:hint="cs"/>
          <w:sz w:val="32"/>
          <w:szCs w:val="32"/>
          <w:cs/>
        </w:rPr>
        <w:t xml:space="preserve"> พร้อมหมายเหตุ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ซึ่งสถานศึกษาเป็นจำนวนมาก ไม่มีสภาพแวดล้อมหรือสิ่งต่างๆ ที่ระบุไว้</w:t>
      </w:r>
      <w:r w:rsidR="00AB4F0C">
        <w:rPr>
          <w:rFonts w:ascii="TH SarabunIT๙" w:hAnsi="TH SarabunIT๙" w:cs="TH SarabunIT๙" w:hint="cs"/>
          <w:sz w:val="32"/>
          <w:szCs w:val="32"/>
          <w:cs/>
        </w:rPr>
        <w:t xml:space="preserve"> ในข้อดังกล่าวข้างต้น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ทำให้ผลการประเมินของสถานศึกษาเมื่อเทียบกับเกณฑ์การแปลผล ต่ำกว่าความเป็นจริง</w:t>
      </w:r>
    </w:p>
    <w:p w14:paraId="472C7491" w14:textId="687EA7E0" w:rsidR="00A935C6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F389D2" wp14:editId="4B85192F">
            <wp:simplePos x="0" y="0"/>
            <wp:positionH relativeFrom="column">
              <wp:posOffset>962881</wp:posOffset>
            </wp:positionH>
            <wp:positionV relativeFrom="paragraph">
              <wp:posOffset>122031</wp:posOffset>
            </wp:positionV>
            <wp:extent cx="3704866" cy="2614620"/>
            <wp:effectExtent l="57150" t="57150" r="105410" b="10985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6" t="12271" r="17288" b="6966"/>
                    <a:stretch/>
                  </pic:blipFill>
                  <pic:spPr bwMode="auto">
                    <a:xfrm>
                      <a:off x="0" y="0"/>
                      <a:ext cx="3704866" cy="2614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0AEDA" w14:textId="7501FE1D" w:rsidR="00A935C6" w:rsidRDefault="00A935C6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3B1A2" w14:textId="77777777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26CF2" w14:textId="375F04DD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CA3244" w14:textId="77777777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736F1" w14:textId="24A2F2FC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38607" w14:textId="77777777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C0A24F" w14:textId="428E2F6E" w:rsidR="00A935C6" w:rsidRDefault="00A935C6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1F849F" w14:textId="77777777" w:rsidR="00A935C6" w:rsidRDefault="00A935C6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F8C05" w14:textId="77777777" w:rsidR="00A935C6" w:rsidRDefault="00A935C6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C0A213" w14:textId="77777777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169343" w14:textId="77777777" w:rsidR="00AB4F0C" w:rsidRDefault="00AB4F0C" w:rsidP="00A935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F88CA" w14:textId="570EFDD6" w:rsidR="00F67221" w:rsidRDefault="00F67221" w:rsidP="000425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9F8B46" w14:textId="752CD0E8" w:rsidR="00F67221" w:rsidRDefault="00F67221" w:rsidP="00F672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B1B2" wp14:editId="528416C4">
                <wp:simplePos x="0" y="0"/>
                <wp:positionH relativeFrom="margin">
                  <wp:align>left</wp:align>
                </wp:positionH>
                <wp:positionV relativeFrom="paragraph">
                  <wp:posOffset>61070</wp:posOffset>
                </wp:positionV>
                <wp:extent cx="1838325" cy="419100"/>
                <wp:effectExtent l="0" t="0" r="28575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9357B" w14:textId="3B39F421" w:rsidR="00F67221" w:rsidRDefault="00F67221" w:rsidP="00F67221">
                            <w:r w:rsidRPr="005201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6B1B2" id="สี่เหลี่ยมผืนผ้ามุมมน 3" o:spid="_x0000_s1029" style="position:absolute;left:0;text-align:left;margin-left:0;margin-top:4.8pt;width:144.75pt;height:3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" fillcolor="#4bacc6 [3208]" strokecolor="#205867 [1608]" strokeweight="2pt">
                <v:textbox>
                  <w:txbxContent>
                    <w:p w14:paraId="1A19357B" w14:textId="3B39F421" w:rsidR="00F67221" w:rsidRDefault="00F67221" w:rsidP="00F67221">
                      <w:r w:rsidRPr="005201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ของสถานศึกษา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7E0D5" w14:textId="77777777" w:rsidR="00F67221" w:rsidRPr="00A37144" w:rsidRDefault="00F67221" w:rsidP="00F672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F1DD358" w14:textId="23DD03F4" w:rsidR="00F67221" w:rsidRDefault="00F67221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D5A97" wp14:editId="42328E01">
                <wp:simplePos x="0" y="0"/>
                <wp:positionH relativeFrom="column">
                  <wp:posOffset>422358</wp:posOffset>
                </wp:positionH>
                <wp:positionV relativeFrom="paragraph">
                  <wp:posOffset>141053</wp:posOffset>
                </wp:positionV>
                <wp:extent cx="978010" cy="397565"/>
                <wp:effectExtent l="0" t="0" r="12700" b="2159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397565"/>
                        </a:xfrm>
                        <a:prstGeom prst="roundRect">
                          <a:avLst/>
                        </a:prstGeom>
                        <a:solidFill>
                          <a:srgbClr val="C8E6EE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C0414" w14:textId="0663B340" w:rsidR="00F67221" w:rsidRPr="00F67221" w:rsidRDefault="00F67221" w:rsidP="00F67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7221">
                              <w:rPr>
                                <w:rFonts w:ascii="TH SarabunIT๙" w:eastAsia="Batang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ด้านบุคลากร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D5A97" id="สี่เหลี่ยมผืนผ้ามุมมน 4" o:spid="_x0000_s1030" style="position:absolute;left:0;text-align:left;margin-left:33.25pt;margin-top:11.1pt;width:77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" fillcolor="#c8e6ee" strokecolor="#205867 [1608]" strokeweight="2pt">
                <v:textbox>
                  <w:txbxContent>
                    <w:p w14:paraId="323C0414" w14:textId="0663B340" w:rsidR="00F67221" w:rsidRPr="00F67221" w:rsidRDefault="00F67221" w:rsidP="00F67221">
                      <w:pPr>
                        <w:rPr>
                          <w:color w:val="000000" w:themeColor="text1"/>
                        </w:rPr>
                      </w:pPr>
                      <w:r w:rsidRPr="00F67221">
                        <w:rPr>
                          <w:rFonts w:ascii="TH SarabunIT๙" w:eastAsia="Batang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eastAsia="ko-KR"/>
                        </w:rPr>
                        <w:t>ด้านบุคลากร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419456" w14:textId="77777777" w:rsidR="00F67221" w:rsidRDefault="00F67221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</w:p>
    <w:p w14:paraId="7887DC09" w14:textId="3C12BEB6" w:rsidR="009A4FB8" w:rsidRPr="00F67221" w:rsidRDefault="009A4FB8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14:paraId="0F114B78" w14:textId="403B284F" w:rsidR="009A4FB8" w:rsidRPr="00163820" w:rsidRDefault="009A4FB8" w:rsidP="009A4FB8">
      <w:pPr>
        <w:spacing w:after="0"/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ควร</w:t>
      </w:r>
      <w:r w:rsidRPr="00163820">
        <w:rPr>
          <w:rFonts w:ascii="TH SarabunIT๙" w:hAnsi="TH SarabunIT๙" w:cs="TH SarabunIT๙"/>
          <w:sz w:val="32"/>
          <w:szCs w:val="32"/>
          <w:cs/>
        </w:rPr>
        <w:t>เพิ่มบุคลากรชั่วคราวหรือ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จ้างอัตราจ้างชั่วคราว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 เสริมให้กับทางโรงเรียน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เนื่องจากการกำหนดมาตร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 การรักษาระยะห่าง การดูแลและสภาพแวดล้อมเห็นในช่วงสถานการณ์ </w:t>
      </w:r>
      <w:r w:rsidRPr="00163820">
        <w:rPr>
          <w:rFonts w:ascii="TH SarabunIT๙" w:hAnsi="TH SarabunIT๙" w:cs="TH SarabunIT๙"/>
          <w:sz w:val="32"/>
          <w:szCs w:val="32"/>
        </w:rPr>
        <w:t>COVID-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19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โดยกำหนด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จำนวนนักเรียน 20 – 25 คน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>: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ห้องเรียน จึงจำเป็นต้องมีการขยายจำนวนห้องเรียน ส่งผล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ให้อัตรากำลังครูผู้สอนไม่เพียงพอ </w:t>
      </w:r>
    </w:p>
    <w:p w14:paraId="2588FA5C" w14:textId="77777777" w:rsidR="009A4FB8" w:rsidRPr="00163820" w:rsidRDefault="009A4FB8" w:rsidP="009A4FB8">
      <w:pPr>
        <w:spacing w:after="0"/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๒. </w:t>
      </w:r>
      <w:r w:rsidRPr="00163820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ทุกระดับ ควรได้รับการฝึกอบรม พัฒนา เกี่ยวกับการจัดทำสื่อออนไลน์ด้านการศึกษา</w:t>
      </w:r>
    </w:p>
    <w:p w14:paraId="12F96501" w14:textId="38862FEC" w:rsidR="009A4FB8" w:rsidRPr="00163820" w:rsidRDefault="009A4FB8" w:rsidP="009A4FB8">
      <w:pPr>
        <w:spacing w:after="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๓. ควรส่งเสริมการประสานงานในระดับหน่วยงาน หรือให้การสนับสนุนโรงเรียน ให้มีบุคลากร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ที่มีความสามารถในด้านการดูแลรักษา ซ่อมบำรุง สื่อการเรียนการสอนทางไกล (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>DLTV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</w:t>
      </w:r>
    </w:p>
    <w:p w14:paraId="04A49914" w14:textId="712E59B9" w:rsidR="009A4FB8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B47E4" wp14:editId="209A910B">
                <wp:simplePos x="0" y="0"/>
                <wp:positionH relativeFrom="column">
                  <wp:posOffset>446184</wp:posOffset>
                </wp:positionH>
                <wp:positionV relativeFrom="paragraph">
                  <wp:posOffset>164493</wp:posOffset>
                </wp:positionV>
                <wp:extent cx="1168842" cy="397565"/>
                <wp:effectExtent l="0" t="0" r="12700" b="2159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397565"/>
                        </a:xfrm>
                        <a:prstGeom prst="roundRect">
                          <a:avLst/>
                        </a:prstGeom>
                        <a:solidFill>
                          <a:srgbClr val="C8E6EE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B6D4" w14:textId="64BF77A5" w:rsidR="00F67221" w:rsidRPr="00F67221" w:rsidRDefault="00F67221" w:rsidP="00F67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7221">
                              <w:rPr>
                                <w:rFonts w:ascii="TH SarabunIT๙" w:eastAsia="Batang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ด้านงบประมาณ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B47E4" id="สี่เหลี่ยมผืนผ้ามุมมน 5" o:spid="_x0000_s1031" style="position:absolute;left:0;text-align:left;margin-left:35.15pt;margin-top:12.95pt;width:92.05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" fillcolor="#c8e6ee" strokecolor="#205867 [1608]" strokeweight="2pt">
                <v:textbox>
                  <w:txbxContent>
                    <w:p w14:paraId="5F47B6D4" w14:textId="64BF77A5" w:rsidR="00F67221" w:rsidRPr="00F67221" w:rsidRDefault="00F67221" w:rsidP="00F67221">
                      <w:pPr>
                        <w:rPr>
                          <w:color w:val="000000" w:themeColor="text1"/>
                        </w:rPr>
                      </w:pPr>
                      <w:r w:rsidRPr="00F67221">
                        <w:rPr>
                          <w:rFonts w:ascii="TH SarabunIT๙" w:eastAsia="Batang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eastAsia="ko-KR"/>
                        </w:rPr>
                        <w:t>ด้านงบประมาณ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B7D04" w14:textId="31A71070" w:rsidR="00F67221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</w:p>
    <w:p w14:paraId="39915335" w14:textId="1CA1AE97" w:rsidR="009A4FB8" w:rsidRPr="00F67221" w:rsidRDefault="009A4FB8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b/>
          <w:bCs/>
          <w:sz w:val="18"/>
          <w:szCs w:val="18"/>
          <w:lang w:eastAsia="ko-KR"/>
        </w:rPr>
      </w:pPr>
    </w:p>
    <w:p w14:paraId="1731E1E9" w14:textId="0EE946AE" w:rsidR="009A4FB8" w:rsidRPr="00163820" w:rsidRDefault="009A4FB8" w:rsidP="009A4FB8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1. </w:t>
      </w:r>
      <w:r w:rsidRPr="00163820">
        <w:rPr>
          <w:rFonts w:ascii="TH SarabunIT๙" w:hAnsi="TH SarabunIT๙" w:cs="TH SarabunIT๙"/>
          <w:sz w:val="32"/>
          <w:szCs w:val="32"/>
          <w:cs/>
        </w:rPr>
        <w:t>ขอให้ส่วนกลางได้สนับสนุนงบประมาณในการเตรียม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ความพร้อม </w:t>
      </w:r>
      <w:r w:rsidRPr="0016382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สำหรับ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ใช้ปรับปรุงสภาพแวดล้อม อาคาร สถานที่ การพัฒนาระบบอนามัยโรงเรียนและการป้องกันโรค ให้มีความพร้อม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ตามมาตรการการป้องกัน</w:t>
      </w:r>
      <w:r w:rsidRPr="00163820">
        <w:rPr>
          <w:rFonts w:ascii="TH SarabunIT๙" w:hAnsi="TH SarabunIT๙" w:cs="TH SarabunIT๙"/>
          <w:sz w:val="32"/>
          <w:szCs w:val="32"/>
          <w:cs/>
        </w:rPr>
        <w:t>ในสถานการณ์การแพร่ระบาดของโรคติดเชื้อไวรัส โคโรนา ๒๐๑๙ (</w:t>
      </w:r>
      <w:r w:rsidRPr="00163820">
        <w:rPr>
          <w:rFonts w:ascii="TH SarabunIT๙" w:hAnsi="TH SarabunIT๙" w:cs="TH SarabunIT๙"/>
          <w:sz w:val="32"/>
          <w:szCs w:val="32"/>
        </w:rPr>
        <w:t>COVID-19</w:t>
      </w:r>
      <w:r w:rsidRPr="00163820">
        <w:rPr>
          <w:rFonts w:ascii="TH SarabunIT๙" w:hAnsi="TH SarabunIT๙" w:cs="TH SarabunIT๙"/>
          <w:sz w:val="32"/>
          <w:szCs w:val="32"/>
          <w:cs/>
        </w:rPr>
        <w:t>) และเตรียมความพร้อมสำหรับการจัดการเรียนการสอน เช่น เจลแอลกอฮอล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ล้างมือ, หน้ากากอนามัย, </w:t>
      </w:r>
      <w:r w:rsidRPr="00A04282">
        <w:rPr>
          <w:rStyle w:val="ab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หน้ากากคลุมหน้าเฟสชิ</w:t>
      </w:r>
      <w:r w:rsidRPr="00A04282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 xml:space="preserve">ว </w:t>
      </w:r>
      <w:r w:rsidRPr="0016382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Pr="00163820">
        <w:rPr>
          <w:rFonts w:ascii="TH SarabunIT๙" w:hAnsi="TH SarabunIT๙" w:cs="TH SarabunIT๙"/>
          <w:sz w:val="32"/>
          <w:szCs w:val="32"/>
          <w:shd w:val="clear" w:color="auto" w:fill="FFFFFF"/>
        </w:rPr>
        <w:t>Face Shield</w:t>
      </w:r>
      <w:r w:rsidRPr="0016382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เป็นต้น</w:t>
      </w:r>
    </w:p>
    <w:p w14:paraId="6FB47053" w14:textId="264941CD" w:rsidR="009A4FB8" w:rsidRPr="00163820" w:rsidRDefault="009A4FB8" w:rsidP="009A4FB8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2. ขอให้ส่วนกลางสนับสนุนงบประมาณ สำหรับจัดหาวัสดุอุปกรณ์ เพื่อรองรับระบบการเรียน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การสอนในรูปแบบ </w:t>
      </w:r>
      <w:r>
        <w:rPr>
          <w:rFonts w:ascii="TH SarabunIT๙" w:eastAsia="Batang" w:hAnsi="TH SarabunIT๙" w:cs="TH SarabunIT๙"/>
          <w:sz w:val="32"/>
          <w:szCs w:val="32"/>
          <w:lang w:eastAsia="ko-KR"/>
        </w:rPr>
        <w:t>Online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และ 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>On-Air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รวมทั้งค่าใช้จ่ายเกี่ยวกับระบบสัญญาณอินเทอร์เน็ต เนื่องจาก </w:t>
      </w:r>
      <w:r w:rsidRPr="00163820">
        <w:rPr>
          <w:rFonts w:ascii="TH SarabunIT๙" w:hAnsi="TH SarabunIT๙" w:cs="TH SarabunIT๙"/>
          <w:sz w:val="32"/>
          <w:szCs w:val="32"/>
          <w:cs/>
        </w:rPr>
        <w:t>สถานศึกษา จัดเช่าระบบสัญญาณอินเตอร์เน็ต จากเครือข่ายอื่นเพิ่มเติม โดยใช้งบประมาณของสถานศึกษา เพื่อให้การจัดการเรียนการสอนมีประสิทธิภาพมากขึ้น</w:t>
      </w:r>
    </w:p>
    <w:p w14:paraId="78460155" w14:textId="636E1EFA" w:rsidR="009A4FB8" w:rsidRDefault="009A4FB8" w:rsidP="009A4FB8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3. การสอนออนไลน์ ควรมีการ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วางแผนด้านงบประมาณสำหรับค่าตอบแทนของครูผู้สอน เช่น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ครูอาชีวศึกษา มีการเบิกค่าตอบแทนค่าสอน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เกินภาระงาน </w:t>
      </w:r>
    </w:p>
    <w:p w14:paraId="08396092" w14:textId="77777777" w:rsidR="000F468E" w:rsidRPr="00163820" w:rsidRDefault="000F468E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30AE0A59" w14:textId="611CE088" w:rsidR="009A4FB8" w:rsidRPr="00163820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EBC84" wp14:editId="68C51BE7">
                <wp:simplePos x="0" y="0"/>
                <wp:positionH relativeFrom="column">
                  <wp:posOffset>437902</wp:posOffset>
                </wp:positionH>
                <wp:positionV relativeFrom="paragraph">
                  <wp:posOffset>-86691</wp:posOffset>
                </wp:positionV>
                <wp:extent cx="1184745" cy="397565"/>
                <wp:effectExtent l="0" t="0" r="15875" b="2159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5" cy="397565"/>
                        </a:xfrm>
                        <a:prstGeom prst="roundRect">
                          <a:avLst/>
                        </a:prstGeom>
                        <a:solidFill>
                          <a:srgbClr val="C8E6EE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0EBA9" w14:textId="7DEEF847" w:rsidR="00F67221" w:rsidRPr="00F67221" w:rsidRDefault="00F67221" w:rsidP="00F67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7221">
                              <w:rPr>
                                <w:rFonts w:ascii="TH SarabunIT๙" w:eastAsia="Batang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ด้านวัสดุอุปกรณ์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EBC84" id="สี่เหลี่ยมผืนผ้ามุมมน 6" o:spid="_x0000_s1032" style="position:absolute;left:0;text-align:left;margin-left:34.5pt;margin-top:-6.85pt;width:93.3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" fillcolor="#c8e6ee" strokecolor="#205867 [1608]" strokeweight="2pt">
                <v:textbox>
                  <w:txbxContent>
                    <w:p w14:paraId="6EC0EBA9" w14:textId="7DEEF847" w:rsidR="00F67221" w:rsidRPr="00F67221" w:rsidRDefault="00F67221" w:rsidP="00F67221">
                      <w:pPr>
                        <w:rPr>
                          <w:color w:val="000000" w:themeColor="text1"/>
                        </w:rPr>
                      </w:pPr>
                      <w:r w:rsidRPr="00F67221">
                        <w:rPr>
                          <w:rFonts w:ascii="TH SarabunIT๙" w:eastAsia="Batang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eastAsia="ko-KR"/>
                        </w:rPr>
                        <w:t>ด้านวัสดุอุปกรณ์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CFC489" w14:textId="5EC9B922" w:rsidR="009A4FB8" w:rsidRPr="00F67221" w:rsidRDefault="009A4FB8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14:paraId="00B38B33" w14:textId="77777777" w:rsidR="009A4FB8" w:rsidRPr="00163820" w:rsidRDefault="009A4FB8" w:rsidP="009A4FB8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1. </w:t>
      </w:r>
      <w:r w:rsidRPr="00163820">
        <w:rPr>
          <w:rFonts w:ascii="TH SarabunIT๙" w:hAnsi="TH SarabunIT๙" w:cs="TH SarabunIT๙"/>
          <w:sz w:val="32"/>
          <w:szCs w:val="32"/>
          <w:cs/>
        </w:rPr>
        <w:t>ควรให้การ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สนับสนุนวัสดุ 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เครื่องมือและอุปกรณ์สำหรับจัดการเรียนการสอนออนไลน์ ซึ่งไม่สามารถดำเนินการได้ครอบคลุมทุกแผนกวิชาและไม่เพียงพอสำหรับครูใช้ดำเนินการ </w:t>
      </w:r>
    </w:p>
    <w:p w14:paraId="02EFC553" w14:textId="12A73DEE" w:rsidR="009A4FB8" w:rsidRPr="00163820" w:rsidRDefault="009A4FB8" w:rsidP="009A4FB8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pacing w:val="-2"/>
          <w:sz w:val="32"/>
          <w:szCs w:val="32"/>
          <w:cs/>
        </w:rPr>
        <w:t>2. ควรให้การ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 xml:space="preserve">สนับสนุนวัสดุอุปกรณ์ รองรับระบบการเรียนการสอนในรูปแบบ </w:t>
      </w:r>
      <w:r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  <w:t>Online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  <w:t xml:space="preserve"> 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 xml:space="preserve">และ 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  <w:t>On-Air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 xml:space="preserve"> สำหรับผู้เรียน เช่น แจกแท็บเล็ตให้นักเรียน หรือ จัดแพกเก</w:t>
      </w:r>
      <w:r>
        <w:rPr>
          <w:rFonts w:ascii="TH SarabunIT๙" w:eastAsia="Batang" w:hAnsi="TH SarabunIT๙" w:cs="TH SarabunIT๙" w:hint="cs"/>
          <w:spacing w:val="-2"/>
          <w:sz w:val="32"/>
          <w:szCs w:val="32"/>
          <w:cs/>
          <w:lang w:eastAsia="ko-KR"/>
        </w:rPr>
        <w:t>จ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อินเ</w:t>
      </w:r>
      <w:r>
        <w:rPr>
          <w:rFonts w:ascii="TH SarabunIT๙" w:eastAsia="Batang" w:hAnsi="TH SarabunIT๙" w:cs="TH SarabunIT๙" w:hint="cs"/>
          <w:spacing w:val="-2"/>
          <w:sz w:val="32"/>
          <w:szCs w:val="32"/>
          <w:cs/>
          <w:lang w:eastAsia="ko-KR"/>
        </w:rPr>
        <w:t>ท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อร์เน็ตให้แก่นักเรียนทุกคน (เพิ่มเติมใน</w:t>
      </w:r>
      <w:r w:rsidR="003B1B0D">
        <w:rPr>
          <w:rFonts w:ascii="TH SarabunIT๙" w:eastAsia="Batang" w:hAnsi="TH SarabunIT๙" w:cs="TH SarabunIT๙" w:hint="cs"/>
          <w:spacing w:val="-2"/>
          <w:sz w:val="32"/>
          <w:szCs w:val="32"/>
          <w:cs/>
          <w:lang w:eastAsia="ko-KR"/>
        </w:rPr>
        <w:t xml:space="preserve">                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เรียนฟรี 15 ปี) หรือสนับสนุนวัสดุอุปกรณ์ที่จะเพิ่มความพร้อมให้ระบบอินเทอร์เน็ตของสถานศึกษาและผู้เรียน</w:t>
      </w:r>
    </w:p>
    <w:p w14:paraId="4371B18F" w14:textId="34FF9686" w:rsidR="009A4FB8" w:rsidRPr="00163820" w:rsidRDefault="009A4FB8" w:rsidP="009A4FB8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๓. ขอรับการสนับสนุนหน้ากากอนามัย เจลล้างมือ น้ำยาฆ่าเชื้อโรค และเครื่องวัดอุณหภูมิ แบบยิง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อินฟาเรด จากทางหน่วยงานที่เกี่ยวข้องมอบให้กับโรงเรียนโดยตรง</w:t>
      </w:r>
    </w:p>
    <w:p w14:paraId="7BB586F5" w14:textId="77777777" w:rsidR="009A4FB8" w:rsidRPr="00163820" w:rsidRDefault="009A4FB8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๔. โรงเรียนควรมีอาคารเอนกประสงค์ซึ่งเป็นโดมขนาดใหญ่ สำหรับนักเรียนปฏิบัติกิจกรรม ทั้งในสถานการณ์การแพร่ระบาดของโรค และในช่วงฤดูฝน</w:t>
      </w:r>
    </w:p>
    <w:p w14:paraId="7E076BF2" w14:textId="4C3E5BF6" w:rsidR="009A4FB8" w:rsidRPr="00163820" w:rsidRDefault="009A4FB8" w:rsidP="009A4FB8">
      <w:pPr>
        <w:spacing w:after="0"/>
        <w:ind w:firstLine="720"/>
        <w:jc w:val="thaiDistribute"/>
        <w:rPr>
          <w:rFonts w:ascii="TH SarabunIT๙" w:eastAsia="Batang" w:hAnsi="TH SarabunIT๙" w:cs="TH SarabunIT๙"/>
          <w:color w:val="FF0000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>๕.</w:t>
      </w:r>
      <w:r w:rsidRPr="0016382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ควรให้สถานศึกษาเป็นผู้จัดหาเครือข่าย</w:t>
      </w:r>
      <w:r w:rsidRPr="00163820">
        <w:rPr>
          <w:rFonts w:ascii="TH SarabunIT๙" w:eastAsia="Sarabun" w:hAnsi="TH SarabunIT๙" w:cs="TH SarabunIT๙"/>
          <w:sz w:val="32"/>
          <w:szCs w:val="32"/>
          <w:cs/>
        </w:rPr>
        <w:t>ร</w:t>
      </w:r>
      <w:r w:rsidRPr="00163820">
        <w:rPr>
          <w:rFonts w:ascii="TH SarabunIT๙" w:hAnsi="TH SarabunIT๙" w:cs="TH SarabunIT๙"/>
          <w:sz w:val="32"/>
          <w:szCs w:val="32"/>
          <w:cs/>
        </w:rPr>
        <w:t>ะบบสัญญาณอินเ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163820">
        <w:rPr>
          <w:rFonts w:ascii="TH SarabunIT๙" w:hAnsi="TH SarabunIT๙" w:cs="TH SarabunIT๙"/>
          <w:sz w:val="32"/>
          <w:szCs w:val="32"/>
          <w:cs/>
        </w:rPr>
        <w:t>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เนื่องจากสัญญาณอินเทอร์เน็ต</w:t>
      </w:r>
      <w:r w:rsidRPr="00163820">
        <w:rPr>
          <w:rFonts w:ascii="TH SarabunIT๙" w:hAnsi="TH SarabunIT๙" w:cs="TH SarabunIT๙"/>
          <w:sz w:val="32"/>
          <w:szCs w:val="32"/>
          <w:cs/>
        </w:rPr>
        <w:t>ที่สถานศึกษาหลายแห่งได้รับจัดสรรใหม่ ไม่เสถียร ไม่สามารถใช้ได้ทุกอาคารเรียน ส่งผลต่อ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63820">
        <w:rPr>
          <w:rFonts w:ascii="TH SarabunIT๙" w:eastAsia="Sarabun" w:hAnsi="TH SarabunIT๙" w:cs="TH SarabunIT๙"/>
          <w:sz w:val="32"/>
          <w:szCs w:val="32"/>
          <w:cs/>
        </w:rPr>
        <w:t xml:space="preserve">การจัดการเรียนการสอน </w:t>
      </w:r>
      <w:r>
        <w:rPr>
          <w:rFonts w:ascii="TH SarabunIT๙" w:eastAsia="Sarabun" w:hAnsi="TH SarabunIT๙" w:cs="TH SarabunIT๙"/>
          <w:sz w:val="32"/>
          <w:szCs w:val="32"/>
        </w:rPr>
        <w:t>Online</w:t>
      </w:r>
      <w:r w:rsidRPr="00163820">
        <w:rPr>
          <w:rFonts w:ascii="TH SarabunIT๙" w:eastAsia="Sarabun" w:hAnsi="TH SarabunIT๙" w:cs="TH SarabunIT๙"/>
          <w:sz w:val="32"/>
          <w:szCs w:val="32"/>
          <w:cs/>
        </w:rPr>
        <w:t xml:space="preserve"> ของสถานศึกษา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163820">
        <w:rPr>
          <w:rFonts w:ascii="TH SarabunIT๙" w:hAnsi="TH SarabunIT๙" w:cs="TH SarabunIT๙"/>
          <w:sz w:val="32"/>
          <w:szCs w:val="32"/>
          <w:cs/>
        </w:rPr>
        <w:t>ในขณะที่ระบบเก่า ซึ่งสถานศึกษาเป็นผู้จัดหาเครือ</w:t>
      </w:r>
      <w:r>
        <w:rPr>
          <w:rFonts w:ascii="TH SarabunIT๙" w:hAnsi="TH SarabunIT๙" w:cs="TH SarabunIT๙"/>
          <w:sz w:val="32"/>
          <w:szCs w:val="32"/>
          <w:cs/>
        </w:rPr>
        <w:t>ข่ายเอง ภายในงบประมาณที่เท่ากันนั้น</w:t>
      </w:r>
      <w:r w:rsidRPr="00163820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สามารถใช้ได้ทุกอาคารเรียน ทุกสถานที่ที่ใช้จัดกิจกรรมการเรียนการสอน </w:t>
      </w:r>
    </w:p>
    <w:p w14:paraId="7DC5285C" w14:textId="40E4465A" w:rsidR="009A4FB8" w:rsidRDefault="009A4FB8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16"/>
          <w:szCs w:val="16"/>
          <w:lang w:eastAsia="ko-KR"/>
        </w:rPr>
      </w:pPr>
    </w:p>
    <w:p w14:paraId="6CCC6A7F" w14:textId="106BB447" w:rsidR="00F67221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16"/>
          <w:szCs w:val="16"/>
          <w:lang w:eastAsia="ko-KR"/>
        </w:rPr>
      </w:pPr>
      <w:r>
        <w:rPr>
          <w:rFonts w:ascii="TH SarabunIT๙" w:eastAsia="Batang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618BF" wp14:editId="2E1997A0">
                <wp:simplePos x="0" y="0"/>
                <wp:positionH relativeFrom="column">
                  <wp:posOffset>414655</wp:posOffset>
                </wp:positionH>
                <wp:positionV relativeFrom="paragraph">
                  <wp:posOffset>27001</wp:posOffset>
                </wp:positionV>
                <wp:extent cx="1463040" cy="397565"/>
                <wp:effectExtent l="0" t="0" r="22860" b="2159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97565"/>
                        </a:xfrm>
                        <a:prstGeom prst="roundRect">
                          <a:avLst/>
                        </a:prstGeom>
                        <a:solidFill>
                          <a:srgbClr val="C8E6EE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4872" w14:textId="7C7D6E08" w:rsidR="00F67221" w:rsidRPr="00F67221" w:rsidRDefault="00F67221" w:rsidP="00F672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7221">
                              <w:rPr>
                                <w:rFonts w:ascii="TH SarabunIT๙" w:eastAsia="Batang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ด้านการบริหารจัดการ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618BF" id="สี่เหลี่ยมผืนผ้ามุมมน 7" o:spid="_x0000_s1033" style="position:absolute;left:0;text-align:left;margin-left:32.65pt;margin-top:2.15pt;width:115.2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" fillcolor="#c8e6ee" strokecolor="#205867 [1608]" strokeweight="2pt">
                <v:textbox>
                  <w:txbxContent>
                    <w:p w14:paraId="3B254872" w14:textId="7C7D6E08" w:rsidR="00F67221" w:rsidRPr="00F67221" w:rsidRDefault="00F67221" w:rsidP="00F67221">
                      <w:pPr>
                        <w:rPr>
                          <w:color w:val="000000" w:themeColor="text1"/>
                        </w:rPr>
                      </w:pPr>
                      <w:r w:rsidRPr="00F67221">
                        <w:rPr>
                          <w:rFonts w:ascii="TH SarabunIT๙" w:eastAsia="Batang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eastAsia="ko-KR"/>
                        </w:rPr>
                        <w:t>ด้านการบริหารจัดการ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1E7475" w14:textId="655903D6" w:rsidR="00F67221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16"/>
          <w:szCs w:val="16"/>
          <w:lang w:eastAsia="ko-KR"/>
        </w:rPr>
      </w:pPr>
    </w:p>
    <w:p w14:paraId="2066A31E" w14:textId="66414CC0" w:rsidR="00F67221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16"/>
          <w:szCs w:val="16"/>
          <w:lang w:eastAsia="ko-KR"/>
        </w:rPr>
      </w:pPr>
    </w:p>
    <w:p w14:paraId="1C8C7E0F" w14:textId="77777777" w:rsidR="00F67221" w:rsidRDefault="00F67221" w:rsidP="009A4FB8">
      <w:pPr>
        <w:spacing w:after="0" w:line="240" w:lineRule="auto"/>
        <w:ind w:right="34"/>
        <w:jc w:val="thaiDistribute"/>
        <w:rPr>
          <w:rFonts w:ascii="TH SarabunIT๙" w:eastAsia="Batang" w:hAnsi="TH SarabunIT๙" w:cs="TH SarabunIT๙"/>
          <w:sz w:val="16"/>
          <w:szCs w:val="16"/>
          <w:lang w:eastAsia="ko-KR"/>
        </w:rPr>
      </w:pPr>
    </w:p>
    <w:p w14:paraId="113019B9" w14:textId="77777777" w:rsidR="009A4FB8" w:rsidRPr="00533E64" w:rsidRDefault="009A4FB8" w:rsidP="00A04282">
      <w:pPr>
        <w:spacing w:after="0" w:line="240" w:lineRule="auto"/>
        <w:ind w:right="34" w:firstLine="72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533E64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1. การจัดการเรียนการสอนในสถานการณ์การแพร่ระบาดของโรคติดเชื้อไวรัสโคโรนา 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2019 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</w:rPr>
        <w:t>COVID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-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</w:rPr>
        <w:t>19</w:t>
      </w:r>
      <w:r w:rsidRPr="00533E6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)  ควรยืดหยุ่นให้เหมาะสมกับบริบทของสถานศึกษา  โดยมุ่งประโยชน์ให้เกิดกับนักเรียนเป็นสำคัญ</w:t>
      </w:r>
    </w:p>
    <w:p w14:paraId="7D579323" w14:textId="77777777" w:rsidR="009A4FB8" w:rsidRPr="00163820" w:rsidRDefault="009A4FB8" w:rsidP="00A04282">
      <w:pPr>
        <w:spacing w:after="0" w:line="240" w:lineRule="auto"/>
        <w:ind w:right="34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2. การจัดการเรียนการสอนต้องเป็นรูปแบบที่เปิดโอกาสให้ผู้เรียนได้พบครูผู้สอน ดังนั้น การจัด        การเรียนการสอนในระบบโรงเรียน ยังถือเป็นหัวใจสำคัญ ซึ่งการเรียนระบบทางไกล (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  <w:t>DLTV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)</w:t>
      </w:r>
      <w:r w:rsidRPr="00163820">
        <w:rPr>
          <w:rFonts w:ascii="TH SarabunIT๙" w:eastAsia="Batang" w:hAnsi="TH SarabunIT๙" w:cs="TH SarabunIT๙"/>
          <w:spacing w:val="-2"/>
          <w:sz w:val="32"/>
          <w:szCs w:val="32"/>
          <w:lang w:eastAsia="ko-KR"/>
        </w:rPr>
        <w:t xml:space="preserve"> </w:t>
      </w:r>
      <w:r w:rsidRPr="00163820">
        <w:rPr>
          <w:rFonts w:ascii="TH SarabunIT๙" w:hAnsi="TH SarabunIT๙" w:cs="TH SarabunIT๙"/>
          <w:spacing w:val="-2"/>
          <w:sz w:val="32"/>
          <w:szCs w:val="32"/>
          <w:cs/>
        </w:rPr>
        <w:t>นักเรียนปลายทางขาดปฏิสัมพันธ์กับเพื่อนและครู และนักเรียนบางคนยังขาดวินัยในตนเอง ไม่สามารถปรับพฤติกรรมการเรียนรู้ของตนเองได้ อีกทั้งการเรียนการสอนสายวิชาชีพ มีความจำเป็นต้องฝึกทักษะ ซึ่งต้องใช้การปฏิบัติจริง</w:t>
      </w:r>
    </w:p>
    <w:p w14:paraId="23B4AA1D" w14:textId="6CEB0562" w:rsidR="009A4FB8" w:rsidRPr="00163820" w:rsidRDefault="009A4FB8" w:rsidP="00A04282">
      <w:pPr>
        <w:spacing w:after="0" w:line="240" w:lineRule="auto"/>
        <w:ind w:right="34"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>3. ระบบ/มาตรการต่างๆ จะต้องมีความชัดเจน เช่น ครูอาชีวศึกษา ซึ่งมีคาบสอนมากกว่าปกติ             ทำให้เวลาดูแลผู้เรียนลดน้อยลง และตารางสอนที่มีคาบว่าง อีกทั้งเวลาเลิกเรียนที่ไม่ตรงกัน ทำให้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ต้องมีมาตรการในการกำกับดูแลผู้เรียน</w:t>
      </w:r>
    </w:p>
    <w:p w14:paraId="64EEF2E0" w14:textId="0F3A7DBC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>4. ควรมีการวางแผน และส่งเสริม สนับสนุนให้ครูผู้สอนได้มีการจัดทำสื่อการสอนที่นอกเหนือจาก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สื่อทางไกลผ่านดาวเทียม เพื่อให้ผู้เรียนเกิดการเรียนรู้จากประสบการณ์จริง</w:t>
      </w:r>
    </w:p>
    <w:p w14:paraId="3DE85B22" w14:textId="51F655F6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63820">
        <w:rPr>
          <w:rFonts w:ascii="TH SarabunIT๙" w:eastAsia="Calibri" w:hAnsi="TH SarabunIT๙" w:cs="TH SarabunIT๙"/>
          <w:sz w:val="32"/>
          <w:szCs w:val="32"/>
          <w:cs/>
        </w:rPr>
        <w:t xml:space="preserve">5. </w:t>
      </w:r>
      <w:r w:rsidRPr="00163820">
        <w:rPr>
          <w:rFonts w:ascii="TH SarabunIT๙" w:hAnsi="TH SarabunIT๙" w:cs="TH SarabunIT๙"/>
          <w:sz w:val="32"/>
          <w:szCs w:val="32"/>
          <w:cs/>
        </w:rPr>
        <w:t>ด้านการวัดและประเมินผล 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มีความยืดหยุ่น ให้สถานศึกษาบริหารจัดการภายใต้รูปแบบ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การจัดการเรียนการสอนทางไกลผ่านดาวเทียม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820">
        <w:rPr>
          <w:rFonts w:ascii="TH SarabunIT๙" w:hAnsi="TH SarabunIT๙" w:cs="TH SarabunIT๙"/>
          <w:sz w:val="32"/>
          <w:szCs w:val="32"/>
          <w:cs/>
        </w:rPr>
        <w:t>เพื่อส่งผลให้การวัดและประเมินผลสอดคล้องกับหลักสูตร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การเรียนการสอนทางไกลผ่านดาวเทียมด้วย</w:t>
      </w:r>
    </w:p>
    <w:p w14:paraId="15FD0670" w14:textId="724C8ED6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163820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การทดสอบระดับชาติ  </w:t>
      </w:r>
      <w:r w:rsidRPr="00163820">
        <w:rPr>
          <w:rFonts w:ascii="TH SarabunIT๙" w:eastAsia="Calibri" w:hAnsi="TH SarabunIT๙" w:cs="TH SarabunIT๙"/>
          <w:sz w:val="32"/>
          <w:szCs w:val="32"/>
        </w:rPr>
        <w:t xml:space="preserve">NT </w:t>
      </w:r>
      <w:r w:rsidRPr="00163820">
        <w:rPr>
          <w:rFonts w:ascii="TH SarabunIT๙" w:eastAsia="Calibri" w:hAnsi="TH SarabunIT๙" w:cs="TH SarabunIT๙"/>
          <w:sz w:val="32"/>
          <w:szCs w:val="32"/>
          <w:cs/>
        </w:rPr>
        <w:t xml:space="preserve"> และ  </w:t>
      </w:r>
      <w:r w:rsidRPr="00163820">
        <w:rPr>
          <w:rFonts w:ascii="TH SarabunIT๙" w:eastAsia="Calibri" w:hAnsi="TH SarabunIT๙" w:cs="TH SarabunIT๙"/>
          <w:sz w:val="32"/>
          <w:szCs w:val="32"/>
        </w:rPr>
        <w:t>O</w:t>
      </w:r>
      <w:r w:rsidRPr="0016382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163820">
        <w:rPr>
          <w:rFonts w:ascii="TH SarabunIT๙" w:eastAsia="Calibri" w:hAnsi="TH SarabunIT๙" w:cs="TH SarabunIT๙"/>
          <w:sz w:val="32"/>
          <w:szCs w:val="32"/>
        </w:rPr>
        <w:t>NET</w:t>
      </w:r>
      <w:r w:rsidRPr="00163820">
        <w:rPr>
          <w:rFonts w:ascii="TH SarabunIT๙" w:eastAsia="Calibri" w:hAnsi="TH SarabunIT๙" w:cs="TH SarabunIT๙"/>
          <w:sz w:val="32"/>
          <w:szCs w:val="32"/>
          <w:cs/>
        </w:rPr>
        <w:t xml:space="preserve">  ควรกำหนดวันและเวลาในการสอบให้เหมาะสม</w:t>
      </w:r>
      <w:r w:rsidR="003B1B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163820">
        <w:rPr>
          <w:rFonts w:ascii="TH SarabunIT๙" w:eastAsia="Calibri" w:hAnsi="TH SarabunIT๙" w:cs="TH SarabunIT๙"/>
          <w:sz w:val="32"/>
          <w:szCs w:val="32"/>
          <w:cs/>
        </w:rPr>
        <w:t>กับระยะเวลาในการจัดการเรียนการสอนให้จบหลักสูตรของสถานศึกษา</w:t>
      </w:r>
    </w:p>
    <w:p w14:paraId="26ECBD6C" w14:textId="77777777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>7. กระบวนการเยี่ยมบ้านผู้เรียนยังมีความยากลำบากที่จะดำเนินการอย่างทั่วถึง ผู้เรียนบางส่วน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63820">
        <w:rPr>
          <w:rFonts w:ascii="TH SarabunIT๙" w:hAnsi="TH SarabunIT๙" w:cs="TH SarabunIT๙"/>
          <w:sz w:val="32"/>
          <w:szCs w:val="32"/>
          <w:cs/>
        </w:rPr>
        <w:t>เช่น ผู้เรียนอาชีวะมีบ้านพักอยู่ไกลสถานศึกษาการสัญจรไปมาลำบากอาจจะเป็นอันตรายได้</w:t>
      </w:r>
    </w:p>
    <w:p w14:paraId="632B9DB1" w14:textId="77777777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>8. ควรส่งเสริมให้มีการประสานความร่วมมือกับผู้นำ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ท้องถิ่น, ผู้ใหญ่บ้าน, กำนันและผู้นำชุมชน เข้ามามีส่วนร่วมในการบริหารจัดการร่วมกับทางโรงเรียน และอำนวยความสะดวกให้ผู้เรียนได้เรียนอย่างมีคุณภาพและทัดเทียมกัน</w:t>
      </w:r>
    </w:p>
    <w:p w14:paraId="1B4D77C1" w14:textId="7E10AB17" w:rsidR="009A4FB8" w:rsidRPr="00163820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63820">
        <w:rPr>
          <w:rFonts w:ascii="TH SarabunIT๙" w:eastAsia="Batang" w:hAnsi="TH SarabunIT๙" w:cs="TH SarabunIT๙"/>
          <w:spacing w:val="-2"/>
          <w:sz w:val="32"/>
          <w:szCs w:val="32"/>
          <w:cs/>
          <w:lang w:eastAsia="ko-KR"/>
        </w:rPr>
        <w:t>9. ประสานความร่วมมือกับ</w:t>
      </w:r>
      <w:r w:rsidRPr="00163820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หน่วยงานที่เกี่ยวข้อง เช่น อสม. รพ.สต. ในการสร้างความตระหนัก</w:t>
      </w:r>
      <w:r w:rsidR="003B1B0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</w:t>
      </w:r>
      <w:r w:rsidRPr="00163820">
        <w:rPr>
          <w:rFonts w:ascii="TH SarabunIT๙" w:hAnsi="TH SarabunIT๙" w:cs="TH SarabunIT๙"/>
          <w:spacing w:val="-2"/>
          <w:sz w:val="32"/>
          <w:szCs w:val="32"/>
          <w:cs/>
        </w:rPr>
        <w:t>ให้ผู้ปกครองกับนักเรียน เพื่อเตรียมการสำหรับการเปิดภาคเรียนที่ 1/2563 ตามประกาศของ สบค. ดูแล ติดตาม ประสานงานการจัดการเรียนการสอนในสถานศึกษา รวมทั้งให้คำแนะนำต่างๆ แก่ผู้ปกครองอย่างใกล้ชิด</w:t>
      </w:r>
    </w:p>
    <w:p w14:paraId="4495E9E3" w14:textId="6EB5D8DB" w:rsidR="00D379A3" w:rsidRDefault="009A4FB8" w:rsidP="00A04282">
      <w:pPr>
        <w:spacing w:after="0" w:line="240" w:lineRule="auto"/>
        <w:ind w:firstLine="7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163820">
        <w:rPr>
          <w:rFonts w:ascii="TH SarabunIT๙" w:hAnsi="TH SarabunIT๙" w:cs="TH SarabunIT๙"/>
          <w:sz w:val="32"/>
          <w:szCs w:val="32"/>
          <w:cs/>
        </w:rPr>
        <w:t xml:space="preserve">10. มาตรการต่างๆ ควรเป็นมาตรการที่โรงเรียนสามารถดำเนินการได้ ตามบริบทของโรงเรียน 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เช่น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ในพื้นที่ที่ไม่เคยมีการแพร่ระบาดเลย สามารถจัดระยะห่างในห้องเรียน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ได้ตามบริบทของสถานศึกษา </w:t>
      </w:r>
      <w:r w:rsidR="003B1B0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ซึ่งอาจน้อยกว่า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>1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- </w:t>
      </w:r>
      <w:r w:rsidRPr="00163820">
        <w:rPr>
          <w:rFonts w:ascii="TH SarabunIT๙" w:eastAsia="Batang" w:hAnsi="TH SarabunIT๙" w:cs="TH SarabunIT๙"/>
          <w:sz w:val="32"/>
          <w:szCs w:val="32"/>
          <w:lang w:eastAsia="ko-KR"/>
        </w:rPr>
        <w:t>2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เมตร สำหรับห้องที่ไม่เปิด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เครื่องปรับอากาศ</w:t>
      </w:r>
      <w:r w:rsidRPr="0016382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เป็นต้น</w:t>
      </w:r>
    </w:p>
    <w:p w14:paraId="26DAA41A" w14:textId="614F3D74" w:rsidR="00F67221" w:rsidRPr="00F67221" w:rsidRDefault="00F67221" w:rsidP="00A04282">
      <w:pPr>
        <w:spacing w:after="0" w:line="240" w:lineRule="auto"/>
        <w:ind w:firstLine="720"/>
        <w:jc w:val="thaiDistribute"/>
        <w:rPr>
          <w:rFonts w:ascii="TH SarabunIT๙" w:eastAsia="Batang" w:hAnsi="TH SarabunIT๙" w:cs="TH SarabunIT๙"/>
          <w:sz w:val="18"/>
          <w:szCs w:val="18"/>
          <w:lang w:eastAsia="ko-KR"/>
        </w:rPr>
      </w:pPr>
      <w:r w:rsidRPr="00F67221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EA46F" wp14:editId="668747A1">
                <wp:simplePos x="0" y="0"/>
                <wp:positionH relativeFrom="margin">
                  <wp:align>left</wp:align>
                </wp:positionH>
                <wp:positionV relativeFrom="paragraph">
                  <wp:posOffset>228213</wp:posOffset>
                </wp:positionV>
                <wp:extent cx="1590261" cy="419100"/>
                <wp:effectExtent l="0" t="0" r="1016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69A58" w14:textId="2A8E9028" w:rsidR="00F67221" w:rsidRDefault="00F67221" w:rsidP="00F67221">
                            <w:r w:rsidRPr="002B3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ข้อเสนอแนะเชิงนโยบาย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EA46F" id="สี่เหลี่ยมผืนผ้ามุมมน 8" o:spid="_x0000_s1034" style="position:absolute;left:0;text-align:left;margin-left:0;margin-top:17.95pt;width:125.2pt;height:3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" fillcolor="#4bacc6 [3208]" strokecolor="#205867 [1608]" strokeweight="2pt">
                <v:textbox>
                  <w:txbxContent>
                    <w:p w14:paraId="6C269A58" w14:textId="2A8E9028" w:rsidR="00F67221" w:rsidRDefault="00F67221" w:rsidP="00F67221">
                      <w:r w:rsidRPr="002B3F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ข้อเสนอแนะเชิงนโยบาย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D63E28" w14:textId="39327F6D" w:rsidR="00F67221" w:rsidRDefault="00F67221" w:rsidP="00F67221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14:paraId="6F431B42" w14:textId="77777777" w:rsidR="00A04282" w:rsidRPr="00A04282" w:rsidRDefault="00A04282" w:rsidP="009A4FB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5B2E5146" w14:textId="416CCC2A" w:rsidR="00A24392" w:rsidRDefault="00A24392" w:rsidP="00A042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1FC35" w14:textId="77777777" w:rsidR="009A4FB8" w:rsidRDefault="009A4FB8" w:rsidP="00A042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ควรมีการประสานงานระดับกระทรวงร่วมกัน เกี่ยวกับมาตรการการเดินทางเข้า-ออก ของนักเรียนต่างชาติ 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ที่ต้องเดินทางมาเรียน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ไป-กลับ ในแต่ละวัน และให้ชี้แจงแนวทางดำเนินการแก่สถานศึกษาเป็นลายลักษณ์อักษร เพื่อการดำเนินการได้อย่างถูกต้อง</w:t>
      </w:r>
    </w:p>
    <w:p w14:paraId="6CB3C435" w14:textId="1BDE19FE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ควรพิจารณาปรับหลักเกณฑ์ของสำนักงานคณะกรรมการข้าราชการครูและบุคลากรทางการศึกษา (ก.ค.ศ.) กรณีสัดส่วนนักเรียนต่อจำนวนห้องเรียน และสัดส่วนครู เพื่อให้สามารถเรียกบรรจุครู ให้สถานศึกษาสามารถดำเนินการได้ สอดรับกับสถานการณ์ปัจจุบัน</w:t>
      </w:r>
    </w:p>
    <w:p w14:paraId="477B1F9D" w14:textId="1D10AFCB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ควรกำหนดหลักเกณฑ์ ให้สิทธิ์ครูอัตราจ้างอายุงาน ๓ ปี ได้รับการพิจารณาบรรจุแต่งตั้ง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เป็นข้าราชการ</w:t>
      </w:r>
    </w:p>
    <w:p w14:paraId="59789556" w14:textId="174987FD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โครงสร้างหลักสูตรที่จัดการเรียนการสอนสำหรับนักเรียนในสถานการณ์การแพร่ระบาดของโรค</w:t>
      </w:r>
      <w:r w:rsidR="003B1B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 xml:space="preserve">ติดเชื้อไวรัสโคโรนา </w:t>
      </w:r>
      <w:r w:rsidRPr="00311CB0">
        <w:rPr>
          <w:rFonts w:ascii="TH SarabunIT๙" w:eastAsia="Calibri" w:hAnsi="TH SarabunIT๙" w:cs="TH SarabunIT๙"/>
          <w:sz w:val="32"/>
          <w:szCs w:val="32"/>
        </w:rPr>
        <w:t xml:space="preserve">2019 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11CB0">
        <w:rPr>
          <w:rFonts w:ascii="TH SarabunIT๙" w:eastAsia="Calibri" w:hAnsi="TH SarabunIT๙" w:cs="TH SarabunIT๙"/>
          <w:sz w:val="32"/>
          <w:szCs w:val="32"/>
        </w:rPr>
        <w:t>COVID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311CB0">
        <w:rPr>
          <w:rFonts w:ascii="TH SarabunIT๙" w:eastAsia="Calibri" w:hAnsi="TH SarabunIT๙" w:cs="TH SarabunIT๙"/>
          <w:sz w:val="32"/>
          <w:szCs w:val="32"/>
        </w:rPr>
        <w:t>19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รูปแบบการวัดและประเมินผลนักเรียน การนับระยะเวลาการเรียนการสอน ควรมีความยืดหยุ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ขึ้นอยู่กับ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รูปแบบการจัดการเรียนการสอนของสถานศึกษา 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ให้สอดคล้อง</w:t>
      </w:r>
      <w:r w:rsidR="003B1B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และเกิด</w:t>
      </w:r>
      <w:r w:rsidRPr="00311CB0">
        <w:rPr>
          <w:rFonts w:ascii="TH SarabunIT๙" w:eastAsia="Calibri" w:hAnsi="TH SarabunIT๙" w:cs="TH SarabunIT๙"/>
          <w:sz w:val="32"/>
          <w:szCs w:val="32"/>
          <w:cs/>
        </w:rPr>
        <w:t>ประโยชน์สูงสุดกับนักเรียน</w:t>
      </w:r>
    </w:p>
    <w:p w14:paraId="0205F324" w14:textId="7AF2C4EE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จัดสรรงบประมาณในการดำเนินการให้สถานศึกษาอย่างเพียงพอ และ จัดสรร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32A31">
        <w:rPr>
          <w:rFonts w:ascii="TH SarabunIT๙" w:hAnsi="TH SarabunIT๙" w:cs="TH SarabunIT๙" w:hint="cs"/>
          <w:sz w:val="32"/>
          <w:szCs w:val="32"/>
          <w:cs/>
        </w:rPr>
        <w:t>งบลงทุน อาคารเรียน อาคารประกอบเพิ่มเติม</w:t>
      </w:r>
    </w:p>
    <w:p w14:paraId="394D58F6" w14:textId="4E79DE5D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ควรพิจารณาปลดล็อก ให้สถานศึกษาสามารถเลือกใช้เครือข่ายสัญญาณอินเทอร์เน็ตได้ตาม</w:t>
      </w:r>
      <w:r w:rsidR="003B1B0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ความเหมาะสมของแต่ละพื้นที่ ภายใต้วงเงินงบประมาณที่ได้รับการจัดสรร</w:t>
      </w:r>
    </w:p>
    <w:p w14:paraId="64C69C5E" w14:textId="77777777" w:rsidR="009A4FB8" w:rsidRDefault="009A4FB8" w:rsidP="00A042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DE09A" w14:textId="675AA7A4" w:rsidR="00157C83" w:rsidRPr="009A4FB8" w:rsidRDefault="009A4FB8" w:rsidP="009A4FB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A4FB8">
        <w:rPr>
          <w:rFonts w:ascii="TH SarabunIT๙" w:hAnsi="TH SarabunIT๙" w:cs="TH SarabunIT๙"/>
          <w:b/>
          <w:bCs/>
          <w:color w:val="FF0000"/>
          <w:sz w:val="28"/>
        </w:rPr>
        <w:t>- - - - - - - - - -</w:t>
      </w:r>
      <w:r w:rsidRPr="009A4FB8">
        <w:rPr>
          <w:rFonts w:ascii="TH SarabunIT๙" w:hAnsi="TH SarabunIT๙" w:cs="TH SarabunIT๙"/>
          <w:color w:val="FF0000"/>
          <w:sz w:val="28"/>
        </w:rPr>
        <w:t xml:space="preserve">  </w:t>
      </w:r>
      <w:r w:rsidRPr="009A4FB8">
        <w:rPr>
          <w:color w:val="FF0000"/>
        </w:rPr>
        <w:sym w:font="Wingdings" w:char="F09A"/>
      </w:r>
      <w:r w:rsidRPr="009A4FB8">
        <w:rPr>
          <w:rFonts w:ascii="TH SarabunIT๙" w:hAnsi="TH SarabunIT๙" w:cs="TH SarabunIT๙"/>
          <w:color w:val="FF0000"/>
          <w:sz w:val="28"/>
        </w:rPr>
        <w:t xml:space="preserve"> </w:t>
      </w:r>
      <w:r w:rsidRPr="009A4FB8">
        <w:rPr>
          <w:color w:val="FF0000"/>
        </w:rPr>
        <w:sym w:font="Wingdings" w:char="F09B"/>
      </w:r>
      <w:r w:rsidRPr="009A4FB8">
        <w:rPr>
          <w:rFonts w:ascii="TH SarabunIT๙" w:hAnsi="TH SarabunIT๙" w:cs="TH SarabunIT๙"/>
          <w:color w:val="FF0000"/>
          <w:sz w:val="28"/>
        </w:rPr>
        <w:t xml:space="preserve"> </w:t>
      </w:r>
      <w:r w:rsidRPr="009A4FB8">
        <w:rPr>
          <w:rFonts w:ascii="TH SarabunIT๙" w:hAnsi="TH SarabunIT๙" w:cs="TH SarabunIT๙"/>
          <w:b/>
          <w:bCs/>
          <w:color w:val="FF0000"/>
          <w:sz w:val="28"/>
        </w:rPr>
        <w:t>- - - - - - - - - -</w:t>
      </w:r>
    </w:p>
    <w:sectPr w:rsidR="00157C83" w:rsidRPr="009A4FB8" w:rsidSect="007C5FCE">
      <w:head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9147" w14:textId="77777777" w:rsidR="00E463E5" w:rsidRDefault="00E463E5" w:rsidP="00DA3010">
      <w:pPr>
        <w:spacing w:after="0" w:line="240" w:lineRule="auto"/>
      </w:pPr>
      <w:r>
        <w:separator/>
      </w:r>
    </w:p>
  </w:endnote>
  <w:endnote w:type="continuationSeparator" w:id="0">
    <w:p w14:paraId="5CBAD0B1" w14:textId="77777777" w:rsidR="00E463E5" w:rsidRDefault="00E463E5" w:rsidP="00D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35C2" w14:textId="77777777" w:rsidR="00E463E5" w:rsidRDefault="00E463E5" w:rsidP="00DA3010">
      <w:pPr>
        <w:spacing w:after="0" w:line="240" w:lineRule="auto"/>
      </w:pPr>
      <w:r>
        <w:separator/>
      </w:r>
    </w:p>
  </w:footnote>
  <w:footnote w:type="continuationSeparator" w:id="0">
    <w:p w14:paraId="476DAE5F" w14:textId="77777777" w:rsidR="00E463E5" w:rsidRDefault="00E463E5" w:rsidP="00DA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1013454025"/>
      <w:docPartObj>
        <w:docPartGallery w:val="Page Numbers (Top of Page)"/>
        <w:docPartUnique/>
      </w:docPartObj>
    </w:sdtPr>
    <w:sdtEndPr/>
    <w:sdtContent>
      <w:p w14:paraId="22380F7F" w14:textId="77777777" w:rsidR="00DA3010" w:rsidRPr="00DA3010" w:rsidRDefault="00DA3010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A301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A301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A301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463E5" w:rsidRPr="00E463E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DA301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BB734AE" w14:textId="77777777" w:rsidR="00DA3010" w:rsidRDefault="00DA30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DC2"/>
    <w:multiLevelType w:val="multilevel"/>
    <w:tmpl w:val="4BC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3986"/>
    <w:multiLevelType w:val="hybridMultilevel"/>
    <w:tmpl w:val="FC5853F8"/>
    <w:lvl w:ilvl="0" w:tplc="3056A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47455"/>
    <w:multiLevelType w:val="hybridMultilevel"/>
    <w:tmpl w:val="66D68C72"/>
    <w:lvl w:ilvl="0" w:tplc="AA40D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C"/>
    <w:rsid w:val="000314A9"/>
    <w:rsid w:val="00042509"/>
    <w:rsid w:val="00047E7A"/>
    <w:rsid w:val="000612F9"/>
    <w:rsid w:val="00070583"/>
    <w:rsid w:val="000711F8"/>
    <w:rsid w:val="000A6B7F"/>
    <w:rsid w:val="000C6003"/>
    <w:rsid w:val="000F468E"/>
    <w:rsid w:val="00110BB2"/>
    <w:rsid w:val="00154B90"/>
    <w:rsid w:val="00157C83"/>
    <w:rsid w:val="00166319"/>
    <w:rsid w:val="00174782"/>
    <w:rsid w:val="001C0B50"/>
    <w:rsid w:val="001D16BE"/>
    <w:rsid w:val="001E2B3B"/>
    <w:rsid w:val="001E461E"/>
    <w:rsid w:val="001F56C0"/>
    <w:rsid w:val="0021118B"/>
    <w:rsid w:val="00267BE2"/>
    <w:rsid w:val="002B3FDA"/>
    <w:rsid w:val="002C5D23"/>
    <w:rsid w:val="002D2ED4"/>
    <w:rsid w:val="002F5660"/>
    <w:rsid w:val="003107FD"/>
    <w:rsid w:val="003345E0"/>
    <w:rsid w:val="003454C5"/>
    <w:rsid w:val="00355B14"/>
    <w:rsid w:val="00362D72"/>
    <w:rsid w:val="003B1B0D"/>
    <w:rsid w:val="00400351"/>
    <w:rsid w:val="00423BC7"/>
    <w:rsid w:val="0042408D"/>
    <w:rsid w:val="004453E3"/>
    <w:rsid w:val="00455CEC"/>
    <w:rsid w:val="00465D08"/>
    <w:rsid w:val="00484B25"/>
    <w:rsid w:val="004935B2"/>
    <w:rsid w:val="004B4430"/>
    <w:rsid w:val="005143EB"/>
    <w:rsid w:val="00515622"/>
    <w:rsid w:val="00520152"/>
    <w:rsid w:val="0052547E"/>
    <w:rsid w:val="005350CA"/>
    <w:rsid w:val="0056423D"/>
    <w:rsid w:val="00567FDC"/>
    <w:rsid w:val="00581203"/>
    <w:rsid w:val="005A3ABC"/>
    <w:rsid w:val="005B4543"/>
    <w:rsid w:val="005B5B21"/>
    <w:rsid w:val="005C62CA"/>
    <w:rsid w:val="006E3F7E"/>
    <w:rsid w:val="007002B4"/>
    <w:rsid w:val="00710F69"/>
    <w:rsid w:val="00714AE4"/>
    <w:rsid w:val="00750A35"/>
    <w:rsid w:val="007545F3"/>
    <w:rsid w:val="00756442"/>
    <w:rsid w:val="0077413C"/>
    <w:rsid w:val="007B0508"/>
    <w:rsid w:val="007C2055"/>
    <w:rsid w:val="007C5FCE"/>
    <w:rsid w:val="007D4869"/>
    <w:rsid w:val="007D4FE2"/>
    <w:rsid w:val="007E4CEB"/>
    <w:rsid w:val="007F6DAA"/>
    <w:rsid w:val="00815DE4"/>
    <w:rsid w:val="00861D63"/>
    <w:rsid w:val="00872D8B"/>
    <w:rsid w:val="00874877"/>
    <w:rsid w:val="00877D98"/>
    <w:rsid w:val="008863C0"/>
    <w:rsid w:val="008B1525"/>
    <w:rsid w:val="008E2DA2"/>
    <w:rsid w:val="00907889"/>
    <w:rsid w:val="00917B79"/>
    <w:rsid w:val="0095125A"/>
    <w:rsid w:val="00955896"/>
    <w:rsid w:val="00961FC5"/>
    <w:rsid w:val="00977D13"/>
    <w:rsid w:val="00983389"/>
    <w:rsid w:val="009A4FB8"/>
    <w:rsid w:val="009B34C1"/>
    <w:rsid w:val="009C09C8"/>
    <w:rsid w:val="009D01EF"/>
    <w:rsid w:val="00A04282"/>
    <w:rsid w:val="00A07330"/>
    <w:rsid w:val="00A24392"/>
    <w:rsid w:val="00A301D4"/>
    <w:rsid w:val="00A37144"/>
    <w:rsid w:val="00A76548"/>
    <w:rsid w:val="00A935C6"/>
    <w:rsid w:val="00AB0691"/>
    <w:rsid w:val="00AB4970"/>
    <w:rsid w:val="00AB4F0C"/>
    <w:rsid w:val="00AC470B"/>
    <w:rsid w:val="00AD46B5"/>
    <w:rsid w:val="00AD502A"/>
    <w:rsid w:val="00AE2054"/>
    <w:rsid w:val="00AF20A2"/>
    <w:rsid w:val="00B038F0"/>
    <w:rsid w:val="00B04444"/>
    <w:rsid w:val="00B93381"/>
    <w:rsid w:val="00BC3897"/>
    <w:rsid w:val="00C77B36"/>
    <w:rsid w:val="00C936F8"/>
    <w:rsid w:val="00C93E04"/>
    <w:rsid w:val="00CA268A"/>
    <w:rsid w:val="00CB04C2"/>
    <w:rsid w:val="00CB0B98"/>
    <w:rsid w:val="00CC23D1"/>
    <w:rsid w:val="00D379A3"/>
    <w:rsid w:val="00D43990"/>
    <w:rsid w:val="00D50770"/>
    <w:rsid w:val="00DA0B72"/>
    <w:rsid w:val="00DA1BA0"/>
    <w:rsid w:val="00DA3010"/>
    <w:rsid w:val="00DD15EE"/>
    <w:rsid w:val="00DF0B19"/>
    <w:rsid w:val="00E06344"/>
    <w:rsid w:val="00E463E5"/>
    <w:rsid w:val="00EC743E"/>
    <w:rsid w:val="00F41D27"/>
    <w:rsid w:val="00F67221"/>
    <w:rsid w:val="00F76F2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ACC4"/>
  <w15:docId w15:val="{9A3CF68D-1FCB-42D8-91E7-8101A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3010"/>
  </w:style>
  <w:style w:type="paragraph" w:styleId="a6">
    <w:name w:val="footer"/>
    <w:basedOn w:val="a"/>
    <w:link w:val="a7"/>
    <w:uiPriority w:val="99"/>
    <w:unhideWhenUsed/>
    <w:rsid w:val="00DA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3010"/>
  </w:style>
  <w:style w:type="paragraph" w:styleId="a8">
    <w:name w:val="Balloon Text"/>
    <w:basedOn w:val="a"/>
    <w:link w:val="a9"/>
    <w:uiPriority w:val="99"/>
    <w:semiHidden/>
    <w:unhideWhenUsed/>
    <w:rsid w:val="007E4C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E4CEB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B04444"/>
    <w:pPr>
      <w:spacing w:after="0" w:line="240" w:lineRule="auto"/>
    </w:pPr>
  </w:style>
  <w:style w:type="character" w:styleId="ab">
    <w:name w:val="Emphasis"/>
    <w:uiPriority w:val="20"/>
    <w:qFormat/>
    <w:rsid w:val="009A4FB8"/>
    <w:rPr>
      <w:i/>
      <w:iCs/>
    </w:rPr>
  </w:style>
  <w:style w:type="table" w:styleId="ac">
    <w:name w:val="Table Grid"/>
    <w:basedOn w:val="a1"/>
    <w:uiPriority w:val="59"/>
    <w:rsid w:val="0036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Grid Table 1 Light Accent 2"/>
    <w:basedOn w:val="a1"/>
    <w:uiPriority w:val="46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Grid Table 3"/>
    <w:basedOn w:val="a1"/>
    <w:uiPriority w:val="48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2">
    <w:name w:val="Grid Table 3 Accent 2"/>
    <w:basedOn w:val="a1"/>
    <w:uiPriority w:val="48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2-1">
    <w:name w:val="Grid Table 2 Accent 1"/>
    <w:basedOn w:val="a1"/>
    <w:uiPriority w:val="47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5">
    <w:name w:val="Grid Table 3 Accent 5"/>
    <w:basedOn w:val="a1"/>
    <w:uiPriority w:val="48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5-1">
    <w:name w:val="Grid Table 5 Dark Accent 1"/>
    <w:basedOn w:val="a1"/>
    <w:uiPriority w:val="50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3">
    <w:name w:val="Grid Table 5 Dark Accent 3"/>
    <w:basedOn w:val="a1"/>
    <w:uiPriority w:val="50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4-5">
    <w:name w:val="Grid Table 4 Accent 5"/>
    <w:basedOn w:val="a1"/>
    <w:uiPriority w:val="49"/>
    <w:rsid w:val="00983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2020-06-17T09:07:00Z</cp:lastPrinted>
  <dcterms:created xsi:type="dcterms:W3CDTF">2020-06-17T07:30:00Z</dcterms:created>
  <dcterms:modified xsi:type="dcterms:W3CDTF">2020-06-17T11:13:00Z</dcterms:modified>
</cp:coreProperties>
</file>